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33A17" w14:textId="1D1735C3" w:rsidR="004D0737" w:rsidRPr="0050045B" w:rsidRDefault="004D0737" w:rsidP="000526E1">
      <w:pPr>
        <w:spacing w:after="0" w:line="240" w:lineRule="auto"/>
        <w:rPr>
          <w:rFonts w:ascii="Times New Roman" w:hAnsi="Times New Roman" w:cs="Times New Roman"/>
          <w:b/>
          <w:bCs/>
        </w:rPr>
      </w:pPr>
      <w:r w:rsidRPr="0050045B">
        <w:rPr>
          <w:rFonts w:ascii="Times New Roman" w:hAnsi="Times New Roman" w:cs="Times New Roman"/>
          <w:b/>
          <w:bCs/>
        </w:rPr>
        <w:t xml:space="preserve">Vabariigi Valitsuse määruse </w:t>
      </w:r>
      <w:r w:rsidR="00D50B90" w:rsidRPr="0050045B">
        <w:rPr>
          <w:rFonts w:ascii="Times New Roman" w:hAnsi="Times New Roman" w:cs="Times New Roman"/>
          <w:b/>
          <w:bCs/>
        </w:rPr>
        <w:t>„</w:t>
      </w:r>
      <w:r w:rsidR="00915560" w:rsidRPr="0050045B">
        <w:rPr>
          <w:rFonts w:ascii="Times New Roman" w:hAnsi="Times New Roman" w:cs="Times New Roman"/>
          <w:b/>
          <w:bCs/>
        </w:rPr>
        <w:t>Vabariigi Valitsuse 20. detsembri 2007. a määruse nr 262 „Riigisaladuse ja salastatud välisteabe kaitse kord“ muutmine</w:t>
      </w:r>
      <w:r w:rsidR="00D50B90" w:rsidRPr="0050045B">
        <w:rPr>
          <w:rFonts w:ascii="Times New Roman" w:hAnsi="Times New Roman" w:cs="Times New Roman"/>
          <w:b/>
          <w:bCs/>
        </w:rPr>
        <w:t>“</w:t>
      </w:r>
      <w:r w:rsidRPr="0050045B">
        <w:rPr>
          <w:rFonts w:ascii="Times New Roman" w:hAnsi="Times New Roman" w:cs="Times New Roman"/>
          <w:b/>
          <w:bCs/>
        </w:rPr>
        <w:t xml:space="preserve"> eelnõu seletuskiri</w:t>
      </w:r>
    </w:p>
    <w:p w14:paraId="0CD17DA3" w14:textId="77777777" w:rsidR="00195F6E" w:rsidRPr="0050045B" w:rsidRDefault="00195F6E" w:rsidP="00BC1EFB">
      <w:pPr>
        <w:spacing w:after="0" w:line="240" w:lineRule="auto"/>
        <w:jc w:val="both"/>
        <w:rPr>
          <w:rFonts w:ascii="Times New Roman" w:hAnsi="Times New Roman" w:cs="Times New Roman"/>
          <w:b/>
          <w:bCs/>
        </w:rPr>
      </w:pPr>
    </w:p>
    <w:p w14:paraId="04FD2F63" w14:textId="102594FE" w:rsidR="00DD768C" w:rsidRPr="0050045B" w:rsidRDefault="0081719A" w:rsidP="00BC1EFB">
      <w:pPr>
        <w:spacing w:after="0" w:line="240" w:lineRule="auto"/>
        <w:jc w:val="both"/>
        <w:rPr>
          <w:rFonts w:ascii="Times New Roman" w:hAnsi="Times New Roman" w:cs="Times New Roman"/>
          <w:b/>
          <w:bCs/>
        </w:rPr>
      </w:pPr>
      <w:r w:rsidRPr="0050045B">
        <w:rPr>
          <w:rFonts w:ascii="Times New Roman" w:hAnsi="Times New Roman" w:cs="Times New Roman"/>
          <w:b/>
          <w:bCs/>
        </w:rPr>
        <w:t>1. Sissejuhatus</w:t>
      </w:r>
    </w:p>
    <w:p w14:paraId="6980995B" w14:textId="77777777" w:rsidR="0081719A" w:rsidRPr="0050045B" w:rsidRDefault="0081719A" w:rsidP="00BC1EFB">
      <w:pPr>
        <w:spacing w:after="0" w:line="240" w:lineRule="auto"/>
        <w:jc w:val="both"/>
        <w:rPr>
          <w:rFonts w:ascii="Times New Roman" w:hAnsi="Times New Roman" w:cs="Times New Roman"/>
          <w:b/>
          <w:bCs/>
        </w:rPr>
      </w:pPr>
    </w:p>
    <w:p w14:paraId="12B5CFB3" w14:textId="15159244" w:rsidR="001E26E4" w:rsidRPr="0050045B" w:rsidRDefault="008D1CB2" w:rsidP="00BC1EFB">
      <w:pPr>
        <w:spacing w:after="0" w:line="240" w:lineRule="auto"/>
        <w:jc w:val="both"/>
        <w:rPr>
          <w:rFonts w:ascii="Times New Roman" w:hAnsi="Times New Roman" w:cs="Times New Roman"/>
          <w:b/>
          <w:bCs/>
        </w:rPr>
      </w:pPr>
      <w:r w:rsidRPr="0050045B">
        <w:rPr>
          <w:rFonts w:ascii="Times New Roman" w:hAnsi="Times New Roman" w:cs="Times New Roman"/>
          <w:b/>
          <w:bCs/>
        </w:rPr>
        <w:t>1.1 Sisukokkuvõte</w:t>
      </w:r>
    </w:p>
    <w:p w14:paraId="474E9F42" w14:textId="565A834D" w:rsidR="00BF276D" w:rsidRPr="0050045B" w:rsidRDefault="00B72D50" w:rsidP="00BC1EFB">
      <w:pPr>
        <w:spacing w:after="0" w:line="240" w:lineRule="auto"/>
        <w:jc w:val="both"/>
        <w:rPr>
          <w:rFonts w:ascii="Times New Roman" w:hAnsi="Times New Roman" w:cs="Times New Roman"/>
        </w:rPr>
      </w:pPr>
      <w:r w:rsidRPr="0050045B">
        <w:rPr>
          <w:rFonts w:ascii="Times New Roman" w:hAnsi="Times New Roman" w:cs="Times New Roman"/>
        </w:rPr>
        <w:t>Eelnõu on koostatud 1. oktoobril 2026</w:t>
      </w:r>
      <w:r w:rsidR="00BA1C42">
        <w:rPr>
          <w:rFonts w:ascii="Times New Roman" w:hAnsi="Times New Roman" w:cs="Times New Roman"/>
        </w:rPr>
        <w:t>. a</w:t>
      </w:r>
      <w:r w:rsidRPr="0050045B">
        <w:rPr>
          <w:rFonts w:ascii="Times New Roman" w:hAnsi="Times New Roman" w:cs="Times New Roman"/>
        </w:rPr>
        <w:t xml:space="preserve"> jõust</w:t>
      </w:r>
      <w:r w:rsidR="00816284">
        <w:rPr>
          <w:rFonts w:ascii="Times New Roman" w:hAnsi="Times New Roman" w:cs="Times New Roman"/>
        </w:rPr>
        <w:t>unud</w:t>
      </w:r>
      <w:r w:rsidRPr="0050045B">
        <w:rPr>
          <w:rFonts w:ascii="Times New Roman" w:hAnsi="Times New Roman" w:cs="Times New Roman"/>
        </w:rPr>
        <w:t xml:space="preserve"> kriisiolukorra ja riigikaitse seaduse</w:t>
      </w:r>
      <w:r w:rsidR="0086373F" w:rsidRPr="0050045B">
        <w:rPr>
          <w:rFonts w:ascii="Times New Roman" w:hAnsi="Times New Roman" w:cs="Times New Roman"/>
        </w:rPr>
        <w:t xml:space="preserve"> </w:t>
      </w:r>
      <w:r w:rsidR="00BA1C42">
        <w:rPr>
          <w:rFonts w:ascii="Times New Roman" w:hAnsi="Times New Roman" w:cs="Times New Roman"/>
        </w:rPr>
        <w:t xml:space="preserve">(KORKS) </w:t>
      </w:r>
      <w:r w:rsidRPr="0050045B">
        <w:rPr>
          <w:rFonts w:ascii="Times New Roman" w:hAnsi="Times New Roman" w:cs="Times New Roman"/>
        </w:rPr>
        <w:t>rakendamiseks</w:t>
      </w:r>
      <w:r w:rsidR="00EE2C1E" w:rsidRPr="0050045B">
        <w:rPr>
          <w:rFonts w:ascii="Times New Roman" w:hAnsi="Times New Roman" w:cs="Times New Roman"/>
        </w:rPr>
        <w:t>.</w:t>
      </w:r>
    </w:p>
    <w:p w14:paraId="01EE1CEA" w14:textId="77777777" w:rsidR="008E669B" w:rsidRDefault="008E669B" w:rsidP="00BC1EFB">
      <w:pPr>
        <w:spacing w:after="0" w:line="240" w:lineRule="auto"/>
        <w:jc w:val="both"/>
        <w:rPr>
          <w:rFonts w:ascii="Times New Roman" w:hAnsi="Times New Roman" w:cs="Times New Roman"/>
        </w:rPr>
      </w:pPr>
    </w:p>
    <w:p w14:paraId="1BDC279F" w14:textId="77777777" w:rsidR="00E75812" w:rsidRDefault="00403C0A" w:rsidP="00403C0A">
      <w:pPr>
        <w:spacing w:after="0" w:line="240" w:lineRule="auto"/>
        <w:jc w:val="both"/>
        <w:rPr>
          <w:rFonts w:ascii="Times New Roman" w:hAnsi="Times New Roman" w:cs="Times New Roman"/>
        </w:rPr>
      </w:pPr>
      <w:r w:rsidRPr="00403C0A">
        <w:rPr>
          <w:rFonts w:ascii="Times New Roman" w:hAnsi="Times New Roman" w:cs="Times New Roman"/>
        </w:rPr>
        <w:t>Eelnõuga kavandatud muudatused on valdavalt tehnilised</w:t>
      </w:r>
      <w:r>
        <w:rPr>
          <w:rFonts w:ascii="Times New Roman" w:hAnsi="Times New Roman" w:cs="Times New Roman"/>
        </w:rPr>
        <w:t>. M</w:t>
      </w:r>
      <w:r w:rsidRPr="00403C0A">
        <w:rPr>
          <w:rFonts w:ascii="Times New Roman" w:hAnsi="Times New Roman" w:cs="Times New Roman"/>
        </w:rPr>
        <w:t xml:space="preserve">ääruse terminoloogia viiakse kooskõlla kriisiolukorra ja riigikaitse seaduse ning selle rakendussätetega. </w:t>
      </w:r>
    </w:p>
    <w:p w14:paraId="64330988" w14:textId="77777777" w:rsidR="00E75812" w:rsidRDefault="00E75812" w:rsidP="00403C0A">
      <w:pPr>
        <w:spacing w:after="0" w:line="240" w:lineRule="auto"/>
        <w:jc w:val="both"/>
        <w:rPr>
          <w:rFonts w:ascii="Times New Roman" w:hAnsi="Times New Roman" w:cs="Times New Roman"/>
        </w:rPr>
      </w:pPr>
    </w:p>
    <w:p w14:paraId="5F72FFAC" w14:textId="67E8AC9E" w:rsidR="00403C0A" w:rsidRPr="00403C0A" w:rsidRDefault="00403C0A" w:rsidP="00403C0A">
      <w:pPr>
        <w:spacing w:after="0" w:line="240" w:lineRule="auto"/>
        <w:jc w:val="both"/>
        <w:rPr>
          <w:rFonts w:ascii="Times New Roman" w:hAnsi="Times New Roman" w:cs="Times New Roman"/>
        </w:rPr>
      </w:pPr>
      <w:r w:rsidRPr="00403C0A">
        <w:rPr>
          <w:rFonts w:ascii="Times New Roman" w:hAnsi="Times New Roman" w:cs="Times New Roman"/>
        </w:rPr>
        <w:t>Lisaks täpsustatakse Riigikantselei koostatud ohuhinnangutes, analüüsides ja muus asjaomases teabes sisalduva teabe salastamise aluseid. Muudatuse kohaselt hinnatakse teabe salastamise vajadust selle sisu põhjal, eelkõige lähtudes sellest, kas teabe avalikuks tulek võib kahjustada Eesti Vabariigi julgeolekut</w:t>
      </w:r>
      <w:r w:rsidR="004739C4">
        <w:rPr>
          <w:rFonts w:ascii="Times New Roman" w:hAnsi="Times New Roman" w:cs="Times New Roman"/>
        </w:rPr>
        <w:t xml:space="preserve">. </w:t>
      </w:r>
      <w:r w:rsidR="00E75812" w:rsidRPr="00E75812">
        <w:rPr>
          <w:rFonts w:ascii="Times New Roman" w:hAnsi="Times New Roman" w:cs="Times New Roman"/>
        </w:rPr>
        <w:t xml:space="preserve">See loob senisest õiguslikult selgema aluse jagada salastamist mittevajavat teavet </w:t>
      </w:r>
      <w:r w:rsidR="00E75812">
        <w:rPr>
          <w:rFonts w:ascii="Times New Roman" w:hAnsi="Times New Roman" w:cs="Times New Roman"/>
        </w:rPr>
        <w:t xml:space="preserve">nt </w:t>
      </w:r>
      <w:r w:rsidR="00E75812" w:rsidRPr="00E75812">
        <w:rPr>
          <w:rFonts w:ascii="Times New Roman" w:hAnsi="Times New Roman" w:cs="Times New Roman"/>
        </w:rPr>
        <w:t>kohaliku omavalitsuse üksuste ja elutähtsa teenuse osutajatega.</w:t>
      </w:r>
    </w:p>
    <w:p w14:paraId="59C75528" w14:textId="77777777" w:rsidR="00403C0A" w:rsidRPr="00403C0A" w:rsidRDefault="00403C0A" w:rsidP="00403C0A">
      <w:pPr>
        <w:spacing w:after="0" w:line="240" w:lineRule="auto"/>
        <w:jc w:val="both"/>
        <w:rPr>
          <w:rFonts w:ascii="Times New Roman" w:hAnsi="Times New Roman" w:cs="Times New Roman"/>
        </w:rPr>
      </w:pPr>
    </w:p>
    <w:p w14:paraId="722213FC" w14:textId="20BDC044" w:rsidR="00403C0A" w:rsidRDefault="00403C0A" w:rsidP="00403C0A">
      <w:pPr>
        <w:spacing w:after="0" w:line="240" w:lineRule="auto"/>
        <w:jc w:val="both"/>
        <w:rPr>
          <w:rFonts w:ascii="Times New Roman" w:hAnsi="Times New Roman" w:cs="Times New Roman"/>
        </w:rPr>
      </w:pPr>
      <w:r w:rsidRPr="00403C0A">
        <w:rPr>
          <w:rFonts w:ascii="Times New Roman" w:hAnsi="Times New Roman" w:cs="Times New Roman"/>
        </w:rPr>
        <w:t>Kavandatavate muudatustega ei kaasne olulist mõju riigisaladuse töötlemisele ega töötlevate üksuste töökorraldusele.</w:t>
      </w:r>
      <w:r w:rsidR="00A77F70">
        <w:rPr>
          <w:rFonts w:ascii="Times New Roman" w:hAnsi="Times New Roman" w:cs="Times New Roman"/>
        </w:rPr>
        <w:t xml:space="preserve"> </w:t>
      </w:r>
      <w:r w:rsidR="00A77F70" w:rsidRPr="00A77F70">
        <w:rPr>
          <w:rFonts w:ascii="Times New Roman" w:hAnsi="Times New Roman" w:cs="Times New Roman"/>
        </w:rPr>
        <w:t>Samuti ei kaasne eelnõuga ettevõtjatele ega teistele isikutele täiendavat halduskoormust.</w:t>
      </w:r>
      <w:r w:rsidR="00A77F70">
        <w:rPr>
          <w:rFonts w:ascii="Times New Roman" w:hAnsi="Times New Roman" w:cs="Times New Roman"/>
        </w:rPr>
        <w:t xml:space="preserve"> </w:t>
      </w:r>
      <w:r w:rsidR="00CF1A0F" w:rsidRPr="00CF1A0F">
        <w:rPr>
          <w:rFonts w:ascii="Times New Roman" w:hAnsi="Times New Roman" w:cs="Times New Roman"/>
        </w:rPr>
        <w:t>Muudatuste mõju on positiivne, kuna nendega luuakse püsiva kriisiülesandega isikutele ja asutustele, sealhulgas elutähtsa teenuse osutajatele, senisest selgemad õiguslikud alused kriisiolukorraks valmistumisel ja selle lahendamisel töödeldava teabe kaitsmiseks</w:t>
      </w:r>
      <w:r w:rsidR="007225D4" w:rsidRPr="00DD061E">
        <w:rPr>
          <w:rFonts w:ascii="Times New Roman" w:hAnsi="Times New Roman" w:cs="Times New Roman"/>
        </w:rPr>
        <w:t>.</w:t>
      </w:r>
    </w:p>
    <w:p w14:paraId="641C52D2" w14:textId="77777777" w:rsidR="00DD061E" w:rsidRPr="0050045B" w:rsidRDefault="00DD061E" w:rsidP="00403C0A">
      <w:pPr>
        <w:spacing w:after="0" w:line="240" w:lineRule="auto"/>
        <w:jc w:val="both"/>
        <w:rPr>
          <w:rFonts w:ascii="Times New Roman" w:hAnsi="Times New Roman" w:cs="Times New Roman"/>
          <w:b/>
          <w:bCs/>
        </w:rPr>
      </w:pPr>
    </w:p>
    <w:p w14:paraId="0F367AA4" w14:textId="58B45376" w:rsidR="00DA098D" w:rsidRPr="0050045B" w:rsidRDefault="00DA098D" w:rsidP="000836D4">
      <w:pPr>
        <w:spacing w:after="0" w:line="240" w:lineRule="auto"/>
        <w:jc w:val="both"/>
        <w:rPr>
          <w:rFonts w:ascii="Times New Roman" w:hAnsi="Times New Roman" w:cs="Times New Roman"/>
          <w:b/>
          <w:bCs/>
        </w:rPr>
      </w:pPr>
      <w:r w:rsidRPr="0050045B">
        <w:rPr>
          <w:rFonts w:ascii="Times New Roman" w:hAnsi="Times New Roman" w:cs="Times New Roman"/>
          <w:b/>
          <w:bCs/>
        </w:rPr>
        <w:t>1.2 Eelnõu ettevalmistajad</w:t>
      </w:r>
    </w:p>
    <w:p w14:paraId="0C551957" w14:textId="55507912" w:rsidR="00C33C3B" w:rsidRPr="0050045B" w:rsidRDefault="00BE6B3E" w:rsidP="00BC1EFB">
      <w:pPr>
        <w:spacing w:after="0" w:line="240" w:lineRule="auto"/>
        <w:jc w:val="both"/>
        <w:rPr>
          <w:rFonts w:ascii="Times New Roman" w:hAnsi="Times New Roman" w:cs="Times New Roman"/>
        </w:rPr>
      </w:pPr>
      <w:r w:rsidRPr="0050045B">
        <w:rPr>
          <w:rFonts w:ascii="Times New Roman" w:hAnsi="Times New Roman" w:cs="Times New Roman"/>
        </w:rPr>
        <w:t xml:space="preserve">Eelnõu ja seletuskirja on koostanud Riigikantselei õigusosakonna nõunik </w:t>
      </w:r>
      <w:r w:rsidR="00EE2FC0" w:rsidRPr="0050045B">
        <w:rPr>
          <w:rFonts w:ascii="Times New Roman" w:hAnsi="Times New Roman" w:cs="Times New Roman"/>
        </w:rPr>
        <w:t>Eero Svarval</w:t>
      </w:r>
      <w:r w:rsidR="0025288C" w:rsidRPr="0050045B">
        <w:rPr>
          <w:rFonts w:ascii="Times New Roman" w:hAnsi="Times New Roman" w:cs="Times New Roman"/>
        </w:rPr>
        <w:t xml:space="preserve"> (</w:t>
      </w:r>
      <w:r w:rsidR="008325F3" w:rsidRPr="0050045B">
        <w:rPr>
          <w:rFonts w:ascii="Times New Roman" w:hAnsi="Times New Roman" w:cs="Times New Roman"/>
        </w:rPr>
        <w:t>eero.svarval@riigikantselei.ee</w:t>
      </w:r>
      <w:r w:rsidR="0025288C" w:rsidRPr="0050045B">
        <w:rPr>
          <w:rFonts w:ascii="Times New Roman" w:hAnsi="Times New Roman" w:cs="Times New Roman"/>
        </w:rPr>
        <w:t xml:space="preserve">, </w:t>
      </w:r>
      <w:r w:rsidR="00415430" w:rsidRPr="0050045B">
        <w:rPr>
          <w:rFonts w:ascii="Times New Roman" w:hAnsi="Times New Roman" w:cs="Times New Roman"/>
        </w:rPr>
        <w:t>693</w:t>
      </w:r>
      <w:r w:rsidR="008B0539" w:rsidRPr="0050045B">
        <w:rPr>
          <w:rFonts w:ascii="Times New Roman" w:hAnsi="Times New Roman" w:cs="Times New Roman"/>
        </w:rPr>
        <w:t> </w:t>
      </w:r>
      <w:r w:rsidR="00415430" w:rsidRPr="0050045B">
        <w:rPr>
          <w:rFonts w:ascii="Times New Roman" w:hAnsi="Times New Roman" w:cs="Times New Roman"/>
        </w:rPr>
        <w:t xml:space="preserve">5537) </w:t>
      </w:r>
      <w:r w:rsidR="00950B33" w:rsidRPr="0050045B">
        <w:rPr>
          <w:rFonts w:ascii="Times New Roman" w:hAnsi="Times New Roman" w:cs="Times New Roman"/>
        </w:rPr>
        <w:t>ning julgeoleku ja riigikaitse koordinatsioonibüroo</w:t>
      </w:r>
      <w:r w:rsidR="00702CD8" w:rsidRPr="0050045B">
        <w:rPr>
          <w:rFonts w:ascii="Times New Roman" w:hAnsi="Times New Roman" w:cs="Times New Roman"/>
        </w:rPr>
        <w:t xml:space="preserve"> </w:t>
      </w:r>
      <w:r w:rsidR="00316AE6" w:rsidRPr="0050045B">
        <w:rPr>
          <w:rFonts w:ascii="Times New Roman" w:hAnsi="Times New Roman" w:cs="Times New Roman"/>
        </w:rPr>
        <w:t>ametnikud.</w:t>
      </w:r>
      <w:r w:rsidR="009A3FBE" w:rsidRPr="0050045B">
        <w:rPr>
          <w:rFonts w:ascii="Times New Roman" w:hAnsi="Times New Roman" w:cs="Times New Roman"/>
        </w:rPr>
        <w:t xml:space="preserve"> </w:t>
      </w:r>
      <w:r w:rsidR="009A3FBE" w:rsidRPr="0050045B">
        <w:rPr>
          <w:rFonts w:ascii="Times New Roman" w:eastAsia="Calibri" w:hAnsi="Times New Roman" w:cs="Times New Roman"/>
        </w:rPr>
        <w:t xml:space="preserve">Eelnõu ja seletuskirja keeletoimetuse on teinud Riigikantselei tugitegevuste osakonna </w:t>
      </w:r>
      <w:r w:rsidR="00BA1C42">
        <w:rPr>
          <w:rFonts w:ascii="Times New Roman" w:eastAsia="Calibri" w:hAnsi="Times New Roman" w:cs="Times New Roman"/>
        </w:rPr>
        <w:t xml:space="preserve">büroo- ja dokumendihalduse valdkonna </w:t>
      </w:r>
      <w:r w:rsidR="009A3FBE" w:rsidRPr="0050045B">
        <w:rPr>
          <w:rFonts w:ascii="Times New Roman" w:eastAsia="Calibri" w:hAnsi="Times New Roman" w:cs="Times New Roman"/>
        </w:rPr>
        <w:t>keeletoimetaja Piret Grigorjeva (piret.grigorjeva@riigikantselei.ee).</w:t>
      </w:r>
    </w:p>
    <w:p w14:paraId="0B673EBB" w14:textId="77777777" w:rsidR="00DA098D" w:rsidRPr="0050045B" w:rsidRDefault="00DA098D" w:rsidP="00BC1EFB">
      <w:pPr>
        <w:spacing w:after="0" w:line="240" w:lineRule="auto"/>
        <w:jc w:val="both"/>
        <w:rPr>
          <w:rFonts w:ascii="Times New Roman" w:hAnsi="Times New Roman" w:cs="Times New Roman"/>
        </w:rPr>
      </w:pPr>
    </w:p>
    <w:p w14:paraId="6F7F3BAA" w14:textId="2CD18519" w:rsidR="00DA098D" w:rsidRPr="0050045B" w:rsidRDefault="00DA098D" w:rsidP="00BC1EFB">
      <w:pPr>
        <w:spacing w:after="0" w:line="240" w:lineRule="auto"/>
        <w:jc w:val="both"/>
        <w:rPr>
          <w:rFonts w:ascii="Times New Roman" w:hAnsi="Times New Roman" w:cs="Times New Roman"/>
          <w:b/>
          <w:bCs/>
        </w:rPr>
      </w:pPr>
      <w:r w:rsidRPr="0050045B">
        <w:rPr>
          <w:rFonts w:ascii="Times New Roman" w:hAnsi="Times New Roman" w:cs="Times New Roman"/>
          <w:b/>
          <w:bCs/>
        </w:rPr>
        <w:t>1.3 Märkused</w:t>
      </w:r>
    </w:p>
    <w:p w14:paraId="6089D052" w14:textId="7D16E51C" w:rsidR="00617F34" w:rsidRPr="0050045B" w:rsidRDefault="000B1F3A" w:rsidP="00617F34">
      <w:pPr>
        <w:spacing w:after="0" w:line="240" w:lineRule="auto"/>
        <w:jc w:val="both"/>
        <w:rPr>
          <w:rFonts w:ascii="Times New Roman" w:hAnsi="Times New Roman" w:cs="Times New Roman"/>
        </w:rPr>
      </w:pPr>
      <w:r w:rsidRPr="0050045B">
        <w:rPr>
          <w:rFonts w:ascii="Times New Roman" w:hAnsi="Times New Roman" w:cs="Times New Roman"/>
        </w:rPr>
        <w:t>Eelnõu on koostatud 1. oktoobril 2026</w:t>
      </w:r>
      <w:r w:rsidR="00BA1C42">
        <w:rPr>
          <w:rFonts w:ascii="Times New Roman" w:hAnsi="Times New Roman" w:cs="Times New Roman"/>
        </w:rPr>
        <w:t>. a</w:t>
      </w:r>
      <w:r w:rsidRPr="0050045B">
        <w:rPr>
          <w:rFonts w:ascii="Times New Roman" w:hAnsi="Times New Roman" w:cs="Times New Roman"/>
        </w:rPr>
        <w:t xml:space="preserve"> jõustu</w:t>
      </w:r>
      <w:r w:rsidR="00816284">
        <w:rPr>
          <w:rFonts w:ascii="Times New Roman" w:hAnsi="Times New Roman" w:cs="Times New Roman"/>
        </w:rPr>
        <w:t>nud</w:t>
      </w:r>
      <w:r w:rsidR="00702CD8" w:rsidRPr="0050045B">
        <w:rPr>
          <w:rFonts w:ascii="Times New Roman" w:hAnsi="Times New Roman" w:cs="Times New Roman"/>
        </w:rPr>
        <w:t xml:space="preserve"> </w:t>
      </w:r>
      <w:proofErr w:type="spellStart"/>
      <w:r w:rsidR="00702CD8" w:rsidRPr="0050045B">
        <w:rPr>
          <w:rFonts w:ascii="Times New Roman" w:hAnsi="Times New Roman" w:cs="Times New Roman"/>
        </w:rPr>
        <w:t>KORKSi</w:t>
      </w:r>
      <w:proofErr w:type="spellEnd"/>
      <w:r w:rsidR="00702CD8" w:rsidRPr="0050045B">
        <w:rPr>
          <w:rFonts w:ascii="Times New Roman" w:hAnsi="Times New Roman" w:cs="Times New Roman"/>
        </w:rPr>
        <w:t xml:space="preserve"> </w:t>
      </w:r>
      <w:r w:rsidRPr="0050045B">
        <w:rPr>
          <w:rFonts w:ascii="Times New Roman" w:hAnsi="Times New Roman" w:cs="Times New Roman"/>
        </w:rPr>
        <w:t>rakendamiseks.</w:t>
      </w:r>
      <w:r w:rsidR="00617F34" w:rsidRPr="0050045B">
        <w:rPr>
          <w:rFonts w:ascii="Times New Roman" w:hAnsi="Times New Roman" w:cs="Times New Roman"/>
        </w:rPr>
        <w:t xml:space="preserve"> Eelnõu ei ole seotud muu menetluses oleva eelnõuga ega Euroopa Liidu õiguse rakendamisega.</w:t>
      </w:r>
    </w:p>
    <w:p w14:paraId="75C045CF" w14:textId="793A4D5C" w:rsidR="00702CD8" w:rsidRPr="0050045B" w:rsidRDefault="00702CD8" w:rsidP="000B1F3A">
      <w:pPr>
        <w:spacing w:after="0" w:line="240" w:lineRule="auto"/>
        <w:jc w:val="both"/>
        <w:rPr>
          <w:rFonts w:ascii="Times New Roman" w:hAnsi="Times New Roman" w:cs="Times New Roman"/>
        </w:rPr>
      </w:pPr>
    </w:p>
    <w:p w14:paraId="0D34E40A" w14:textId="0B9A72C6" w:rsidR="00DA098D" w:rsidRPr="0050045B" w:rsidRDefault="000B1F3A" w:rsidP="000B1F3A">
      <w:pPr>
        <w:spacing w:after="0" w:line="240" w:lineRule="auto"/>
        <w:jc w:val="both"/>
        <w:rPr>
          <w:rFonts w:ascii="Times New Roman" w:hAnsi="Times New Roman" w:cs="Times New Roman"/>
        </w:rPr>
      </w:pPr>
      <w:r w:rsidRPr="0050045B">
        <w:rPr>
          <w:rFonts w:ascii="Times New Roman" w:hAnsi="Times New Roman" w:cs="Times New Roman"/>
        </w:rPr>
        <w:t xml:space="preserve">Eelnõuga muudetakse Vabariigi Valitsuse 20. detsembri 2007. a määrust nr 262 „Riigisaladuse ja salastatud välisteabe kaitse kord“ (edaspidi </w:t>
      </w:r>
      <w:r w:rsidRPr="0050045B">
        <w:rPr>
          <w:rFonts w:ascii="Times New Roman" w:hAnsi="Times New Roman" w:cs="Times New Roman"/>
          <w:i/>
          <w:iCs/>
        </w:rPr>
        <w:t>RSVKK</w:t>
      </w:r>
      <w:r w:rsidRPr="0050045B">
        <w:rPr>
          <w:rFonts w:ascii="Times New Roman" w:hAnsi="Times New Roman" w:cs="Times New Roman"/>
        </w:rPr>
        <w:t xml:space="preserve">) avaldamismärkega </w:t>
      </w:r>
      <w:r w:rsidR="005D622E" w:rsidRPr="0050045B">
        <w:rPr>
          <w:rFonts w:ascii="Times New Roman" w:hAnsi="Times New Roman" w:cs="Times New Roman"/>
        </w:rPr>
        <w:t>RT</w:t>
      </w:r>
      <w:r w:rsidRPr="0050045B">
        <w:rPr>
          <w:rFonts w:ascii="Times New Roman" w:hAnsi="Times New Roman" w:cs="Times New Roman"/>
        </w:rPr>
        <w:t xml:space="preserve"> </w:t>
      </w:r>
      <w:r w:rsidR="005D622E" w:rsidRPr="0050045B">
        <w:rPr>
          <w:rFonts w:ascii="Times New Roman" w:hAnsi="Times New Roman" w:cs="Times New Roman"/>
        </w:rPr>
        <w:t>I, 22.01.2026, 7</w:t>
      </w:r>
      <w:r w:rsidRPr="0050045B">
        <w:rPr>
          <w:rFonts w:ascii="Times New Roman" w:hAnsi="Times New Roman" w:cs="Times New Roman"/>
        </w:rPr>
        <w:t>.</w:t>
      </w:r>
    </w:p>
    <w:p w14:paraId="6C738FFF" w14:textId="77777777" w:rsidR="001648F0" w:rsidRPr="0050045B" w:rsidRDefault="001648F0" w:rsidP="00BC1EFB">
      <w:pPr>
        <w:spacing w:after="0" w:line="240" w:lineRule="auto"/>
        <w:jc w:val="both"/>
        <w:rPr>
          <w:rFonts w:ascii="Times New Roman" w:hAnsi="Times New Roman" w:cs="Times New Roman"/>
          <w:b/>
          <w:bCs/>
        </w:rPr>
      </w:pPr>
    </w:p>
    <w:p w14:paraId="75873EED" w14:textId="72191DE1" w:rsidR="000F2EA2" w:rsidRPr="0050045B" w:rsidRDefault="000F2EA2" w:rsidP="00BC1EFB">
      <w:pPr>
        <w:spacing w:after="0" w:line="240" w:lineRule="auto"/>
        <w:jc w:val="both"/>
        <w:rPr>
          <w:rFonts w:ascii="Times New Roman" w:hAnsi="Times New Roman" w:cs="Times New Roman"/>
          <w:b/>
          <w:bCs/>
        </w:rPr>
      </w:pPr>
      <w:r w:rsidRPr="0050045B">
        <w:rPr>
          <w:rFonts w:ascii="Times New Roman" w:hAnsi="Times New Roman" w:cs="Times New Roman"/>
          <w:b/>
          <w:bCs/>
        </w:rPr>
        <w:t>2. Eelnõu sisu ja võrdlev analüüs</w:t>
      </w:r>
    </w:p>
    <w:p w14:paraId="6ADB52E3" w14:textId="77777777" w:rsidR="005D4C14" w:rsidRPr="0050045B" w:rsidRDefault="005D4C14" w:rsidP="004A14A9">
      <w:pPr>
        <w:spacing w:after="0" w:line="240" w:lineRule="auto"/>
        <w:jc w:val="both"/>
        <w:rPr>
          <w:rFonts w:ascii="Times New Roman" w:hAnsi="Times New Roman" w:cs="Times New Roman"/>
          <w:b/>
          <w:bCs/>
        </w:rPr>
      </w:pPr>
    </w:p>
    <w:p w14:paraId="5451B4BE" w14:textId="096A29BB" w:rsidR="00B062A7" w:rsidRDefault="00AD34AD" w:rsidP="004A14A9">
      <w:pPr>
        <w:spacing w:after="0" w:line="240" w:lineRule="auto"/>
        <w:jc w:val="both"/>
        <w:rPr>
          <w:rFonts w:ascii="Times New Roman" w:hAnsi="Times New Roman" w:cs="Times New Roman"/>
          <w:b/>
          <w:bCs/>
        </w:rPr>
      </w:pPr>
      <w:r w:rsidRPr="00AD34AD">
        <w:rPr>
          <w:rFonts w:ascii="Times New Roman" w:hAnsi="Times New Roman" w:cs="Times New Roman"/>
          <w:b/>
          <w:bCs/>
        </w:rPr>
        <w:t xml:space="preserve">Eelnõu punktiga 1 </w:t>
      </w:r>
      <w:r w:rsidRPr="00AD34AD">
        <w:rPr>
          <w:rFonts w:ascii="Times New Roman" w:hAnsi="Times New Roman" w:cs="Times New Roman"/>
        </w:rPr>
        <w:t xml:space="preserve">jäetakse määruse preambulist välja viited riigisaladuse ja salastatud välisteabe seaduse (edaspidi </w:t>
      </w:r>
      <w:r w:rsidRPr="00AD34AD">
        <w:rPr>
          <w:rFonts w:ascii="Times New Roman" w:hAnsi="Times New Roman" w:cs="Times New Roman"/>
          <w:i/>
          <w:iCs/>
        </w:rPr>
        <w:t>RSVS</w:t>
      </w:r>
      <w:r w:rsidRPr="00AD34AD">
        <w:rPr>
          <w:rFonts w:ascii="Times New Roman" w:hAnsi="Times New Roman" w:cs="Times New Roman"/>
        </w:rPr>
        <w:t>) § 42 lõikele 4 ja § 46 lõikele 4, kuna nimetatud sätted on tunnistatud</w:t>
      </w:r>
      <w:r w:rsidR="00F75662">
        <w:rPr>
          <w:rFonts w:ascii="Times New Roman" w:hAnsi="Times New Roman" w:cs="Times New Roman"/>
        </w:rPr>
        <w:t xml:space="preserve"> kehtetuks</w:t>
      </w:r>
      <w:r w:rsidRPr="00AD34AD">
        <w:rPr>
          <w:rFonts w:ascii="Times New Roman" w:hAnsi="Times New Roman" w:cs="Times New Roman"/>
        </w:rPr>
        <w:t>.</w:t>
      </w:r>
    </w:p>
    <w:p w14:paraId="2BEE91AF" w14:textId="77777777" w:rsidR="00AD34AD" w:rsidRDefault="00AD34AD" w:rsidP="004A14A9">
      <w:pPr>
        <w:spacing w:after="0" w:line="240" w:lineRule="auto"/>
        <w:jc w:val="both"/>
        <w:rPr>
          <w:rFonts w:ascii="Times New Roman" w:hAnsi="Times New Roman" w:cs="Times New Roman"/>
          <w:b/>
          <w:bCs/>
        </w:rPr>
      </w:pPr>
    </w:p>
    <w:p w14:paraId="1618B817" w14:textId="7A99A0EF" w:rsidR="0095509B" w:rsidRPr="0050045B" w:rsidRDefault="00CB7237" w:rsidP="004A14A9">
      <w:pPr>
        <w:spacing w:after="0" w:line="240" w:lineRule="auto"/>
        <w:jc w:val="both"/>
        <w:rPr>
          <w:rFonts w:ascii="Times New Roman" w:hAnsi="Times New Roman" w:cs="Times New Roman"/>
        </w:rPr>
      </w:pPr>
      <w:r w:rsidRPr="0050045B">
        <w:rPr>
          <w:rFonts w:ascii="Times New Roman" w:hAnsi="Times New Roman" w:cs="Times New Roman"/>
          <w:b/>
          <w:bCs/>
        </w:rPr>
        <w:t xml:space="preserve">Eelnõu punktidega </w:t>
      </w:r>
      <w:r w:rsidR="00B062A7">
        <w:rPr>
          <w:rFonts w:ascii="Times New Roman" w:hAnsi="Times New Roman" w:cs="Times New Roman"/>
          <w:b/>
          <w:bCs/>
        </w:rPr>
        <w:t>2</w:t>
      </w:r>
      <w:r w:rsidRPr="0050045B">
        <w:rPr>
          <w:rFonts w:ascii="Times New Roman" w:hAnsi="Times New Roman" w:cs="Times New Roman"/>
          <w:b/>
          <w:bCs/>
        </w:rPr>
        <w:t>–</w:t>
      </w:r>
      <w:r w:rsidR="00B062A7">
        <w:rPr>
          <w:rFonts w:ascii="Times New Roman" w:hAnsi="Times New Roman" w:cs="Times New Roman"/>
          <w:b/>
          <w:bCs/>
        </w:rPr>
        <w:t>4</w:t>
      </w:r>
      <w:r w:rsidR="00B062A7" w:rsidRPr="0050045B">
        <w:rPr>
          <w:rFonts w:ascii="Times New Roman" w:hAnsi="Times New Roman" w:cs="Times New Roman"/>
          <w:b/>
          <w:bCs/>
        </w:rPr>
        <w:t xml:space="preserve"> </w:t>
      </w:r>
      <w:r w:rsidRPr="0050045B">
        <w:rPr>
          <w:rFonts w:ascii="Times New Roman" w:hAnsi="Times New Roman" w:cs="Times New Roman"/>
        </w:rPr>
        <w:t>kavandatud muudatused on seotud 1. oktoobril 2026</w:t>
      </w:r>
      <w:r w:rsidR="00814C83" w:rsidRPr="0050045B">
        <w:rPr>
          <w:rFonts w:ascii="Times New Roman" w:hAnsi="Times New Roman" w:cs="Times New Roman"/>
        </w:rPr>
        <w:t>. a</w:t>
      </w:r>
      <w:r w:rsidRPr="0050045B">
        <w:rPr>
          <w:rFonts w:ascii="Times New Roman" w:hAnsi="Times New Roman" w:cs="Times New Roman"/>
        </w:rPr>
        <w:t xml:space="preserve"> </w:t>
      </w:r>
      <w:r w:rsidR="00132FF6" w:rsidRPr="0050045B">
        <w:rPr>
          <w:rFonts w:ascii="Times New Roman" w:hAnsi="Times New Roman" w:cs="Times New Roman"/>
        </w:rPr>
        <w:t>jõustu</w:t>
      </w:r>
      <w:r w:rsidR="00132FF6">
        <w:rPr>
          <w:rFonts w:ascii="Times New Roman" w:hAnsi="Times New Roman" w:cs="Times New Roman"/>
        </w:rPr>
        <w:t>nud</w:t>
      </w:r>
      <w:r w:rsidR="00132FF6" w:rsidRPr="0050045B">
        <w:rPr>
          <w:rFonts w:ascii="Times New Roman" w:hAnsi="Times New Roman" w:cs="Times New Roman"/>
        </w:rPr>
        <w:t xml:space="preserve"> </w:t>
      </w:r>
      <w:proofErr w:type="spellStart"/>
      <w:r w:rsidR="00AD34AD">
        <w:rPr>
          <w:rFonts w:ascii="Times New Roman" w:hAnsi="Times New Roman" w:cs="Times New Roman"/>
        </w:rPr>
        <w:t>RSVSi</w:t>
      </w:r>
      <w:proofErr w:type="spellEnd"/>
      <w:r w:rsidRPr="0050045B">
        <w:rPr>
          <w:rFonts w:ascii="Times New Roman" w:hAnsi="Times New Roman" w:cs="Times New Roman"/>
        </w:rPr>
        <w:t xml:space="preserve"> redaktsiooni § 7 punktiga 1. </w:t>
      </w:r>
    </w:p>
    <w:p w14:paraId="378C1D42" w14:textId="77777777" w:rsidR="0095509B" w:rsidRPr="0050045B" w:rsidRDefault="0095509B" w:rsidP="004A14A9">
      <w:pPr>
        <w:spacing w:after="0" w:line="240" w:lineRule="auto"/>
        <w:jc w:val="both"/>
        <w:rPr>
          <w:rFonts w:ascii="Times New Roman" w:hAnsi="Times New Roman" w:cs="Times New Roman"/>
        </w:rPr>
      </w:pPr>
    </w:p>
    <w:p w14:paraId="202D0065" w14:textId="799E6E2E" w:rsidR="007C47C2" w:rsidRDefault="00CB7237" w:rsidP="004A14A9">
      <w:pPr>
        <w:spacing w:after="0" w:line="240" w:lineRule="auto"/>
        <w:jc w:val="both"/>
        <w:rPr>
          <w:rFonts w:ascii="Times New Roman" w:hAnsi="Times New Roman" w:cs="Times New Roman"/>
        </w:rPr>
      </w:pPr>
      <w:r w:rsidRPr="0050045B">
        <w:rPr>
          <w:rFonts w:ascii="Times New Roman" w:hAnsi="Times New Roman" w:cs="Times New Roman"/>
        </w:rPr>
        <w:t xml:space="preserve">RSVKK § 5 pealkiri ja lõike 1 </w:t>
      </w:r>
      <w:r w:rsidR="003A3140" w:rsidRPr="0050045B">
        <w:rPr>
          <w:rFonts w:ascii="Times New Roman" w:hAnsi="Times New Roman" w:cs="Times New Roman"/>
        </w:rPr>
        <w:t xml:space="preserve">sissejuhatava lauseosa </w:t>
      </w:r>
      <w:r w:rsidRPr="0050045B">
        <w:rPr>
          <w:rFonts w:ascii="Times New Roman" w:hAnsi="Times New Roman" w:cs="Times New Roman"/>
        </w:rPr>
        <w:t xml:space="preserve">sõnastus viiakse vastavusse </w:t>
      </w:r>
      <w:proofErr w:type="spellStart"/>
      <w:r w:rsidRPr="0050045B">
        <w:rPr>
          <w:rFonts w:ascii="Times New Roman" w:hAnsi="Times New Roman" w:cs="Times New Roman"/>
        </w:rPr>
        <w:t>RSVSi</w:t>
      </w:r>
      <w:proofErr w:type="spellEnd"/>
      <w:r w:rsidRPr="0050045B">
        <w:rPr>
          <w:rFonts w:ascii="Times New Roman" w:hAnsi="Times New Roman" w:cs="Times New Roman"/>
        </w:rPr>
        <w:t xml:space="preserve"> § 7 punkti 1 sõnastusega</w:t>
      </w:r>
      <w:r w:rsidR="005C080F" w:rsidRPr="0050045B">
        <w:rPr>
          <w:rFonts w:ascii="Times New Roman" w:hAnsi="Times New Roman" w:cs="Times New Roman"/>
        </w:rPr>
        <w:t>.</w:t>
      </w:r>
      <w:r w:rsidR="0095509B" w:rsidRPr="0050045B">
        <w:rPr>
          <w:rFonts w:ascii="Times New Roman" w:hAnsi="Times New Roman" w:cs="Times New Roman"/>
        </w:rPr>
        <w:t xml:space="preserve"> </w:t>
      </w:r>
      <w:r w:rsidR="00E85403" w:rsidRPr="00E85403">
        <w:rPr>
          <w:rFonts w:ascii="Times New Roman" w:hAnsi="Times New Roman" w:cs="Times New Roman"/>
        </w:rPr>
        <w:t xml:space="preserve">Samuti muudetakse </w:t>
      </w:r>
      <w:proofErr w:type="spellStart"/>
      <w:r w:rsidR="00E85403" w:rsidRPr="00E85403">
        <w:rPr>
          <w:rFonts w:ascii="Times New Roman" w:hAnsi="Times New Roman" w:cs="Times New Roman"/>
        </w:rPr>
        <w:t>RSVSi</w:t>
      </w:r>
      <w:proofErr w:type="spellEnd"/>
      <w:r w:rsidR="00E85403" w:rsidRPr="00E85403">
        <w:rPr>
          <w:rFonts w:ascii="Times New Roman" w:hAnsi="Times New Roman" w:cs="Times New Roman"/>
        </w:rPr>
        <w:t xml:space="preserve"> § 7 muudatusest tulenevalt RSVKK § 5 lõike </w:t>
      </w:r>
      <w:r w:rsidR="00E85403" w:rsidRPr="00E85403">
        <w:rPr>
          <w:rFonts w:ascii="Times New Roman" w:hAnsi="Times New Roman" w:cs="Times New Roman"/>
        </w:rPr>
        <w:lastRenderedPageBreak/>
        <w:t>1 punkte 22 ja 23.</w:t>
      </w:r>
      <w:r w:rsidR="00BB034E">
        <w:rPr>
          <w:rFonts w:ascii="Times New Roman" w:hAnsi="Times New Roman" w:cs="Times New Roman"/>
        </w:rPr>
        <w:t xml:space="preserve"> </w:t>
      </w:r>
      <w:r w:rsidR="00A66D90">
        <w:rPr>
          <w:rFonts w:ascii="Times New Roman" w:hAnsi="Times New Roman" w:cs="Times New Roman"/>
        </w:rPr>
        <w:t xml:space="preserve">Nimetatud punktides on praegu sätestatud alused </w:t>
      </w:r>
      <w:r w:rsidR="007C47C2" w:rsidRPr="007C47C2">
        <w:rPr>
          <w:rFonts w:ascii="Times New Roman" w:hAnsi="Times New Roman" w:cs="Times New Roman"/>
        </w:rPr>
        <w:t>riigi kaitsetegevuse kava</w:t>
      </w:r>
      <w:r w:rsidR="001F1AD2">
        <w:rPr>
          <w:rFonts w:ascii="Times New Roman" w:hAnsi="Times New Roman" w:cs="Times New Roman"/>
        </w:rPr>
        <w:t xml:space="preserve"> (edaspidi </w:t>
      </w:r>
      <w:r w:rsidR="001F1AD2" w:rsidRPr="001F1AD2">
        <w:rPr>
          <w:rFonts w:ascii="Times New Roman" w:hAnsi="Times New Roman" w:cs="Times New Roman"/>
          <w:i/>
          <w:iCs/>
        </w:rPr>
        <w:t>RKTK</w:t>
      </w:r>
      <w:r w:rsidR="001F1AD2">
        <w:rPr>
          <w:rFonts w:ascii="Times New Roman" w:hAnsi="Times New Roman" w:cs="Times New Roman"/>
        </w:rPr>
        <w:t>)</w:t>
      </w:r>
      <w:r w:rsidR="007C47C2" w:rsidRPr="007C47C2">
        <w:rPr>
          <w:rFonts w:ascii="Times New Roman" w:hAnsi="Times New Roman" w:cs="Times New Roman"/>
        </w:rPr>
        <w:t xml:space="preserve"> ja selle alamkavade salastamiseks</w:t>
      </w:r>
      <w:r w:rsidR="00EE2AA3">
        <w:rPr>
          <w:rFonts w:ascii="Times New Roman" w:hAnsi="Times New Roman" w:cs="Times New Roman"/>
        </w:rPr>
        <w:t>.</w:t>
      </w:r>
      <w:r w:rsidR="008F53D9">
        <w:rPr>
          <w:rFonts w:ascii="Times New Roman" w:hAnsi="Times New Roman" w:cs="Times New Roman"/>
        </w:rPr>
        <w:t xml:space="preserve"> </w:t>
      </w:r>
      <w:r w:rsidR="007E04EB" w:rsidRPr="007E04EB">
        <w:rPr>
          <w:rFonts w:ascii="Times New Roman" w:hAnsi="Times New Roman" w:cs="Times New Roman"/>
        </w:rPr>
        <w:t xml:space="preserve">Eelnõuga viiakse nende punktide sõnastus vastavusse </w:t>
      </w:r>
      <w:proofErr w:type="spellStart"/>
      <w:r w:rsidR="007E04EB" w:rsidRPr="007E04EB">
        <w:rPr>
          <w:rFonts w:ascii="Times New Roman" w:hAnsi="Times New Roman" w:cs="Times New Roman"/>
        </w:rPr>
        <w:t>KORKSiga</w:t>
      </w:r>
      <w:proofErr w:type="spellEnd"/>
      <w:r w:rsidR="007E04EB" w:rsidRPr="007E04EB">
        <w:rPr>
          <w:rFonts w:ascii="Times New Roman" w:hAnsi="Times New Roman" w:cs="Times New Roman"/>
        </w:rPr>
        <w:t xml:space="preserve"> ning nähakse ette võimalus salastada kriisiolukorraks valmisoleku planeerimiseks koostatud dokumentatsioonis sisalduv teave asjaomasel tasemel, kui selle avalikuks tulek kahjustaks Eesti Vabariigi julgeolekut.</w:t>
      </w:r>
    </w:p>
    <w:p w14:paraId="4A3D53DF" w14:textId="77777777" w:rsidR="00DC58A6" w:rsidRDefault="00DC58A6" w:rsidP="004A14A9">
      <w:pPr>
        <w:spacing w:after="0" w:line="240" w:lineRule="auto"/>
        <w:jc w:val="both"/>
        <w:rPr>
          <w:rFonts w:ascii="Times New Roman" w:hAnsi="Times New Roman" w:cs="Times New Roman"/>
        </w:rPr>
      </w:pPr>
    </w:p>
    <w:p w14:paraId="6B675BC4" w14:textId="63390440" w:rsidR="00DC58A6" w:rsidRDefault="00DC58A6" w:rsidP="00DC58A6">
      <w:pPr>
        <w:spacing w:after="0" w:line="240" w:lineRule="auto"/>
        <w:jc w:val="both"/>
        <w:rPr>
          <w:rFonts w:ascii="Times New Roman" w:hAnsi="Times New Roman" w:cs="Times New Roman"/>
        </w:rPr>
      </w:pPr>
      <w:r w:rsidRPr="00DC58A6">
        <w:rPr>
          <w:rFonts w:ascii="Times New Roman" w:hAnsi="Times New Roman" w:cs="Times New Roman"/>
        </w:rPr>
        <w:t xml:space="preserve">Eelnõuga ei muudeta seniseid teabe salastamise põhimõtteid ega </w:t>
      </w:r>
      <w:r w:rsidR="0032168F">
        <w:rPr>
          <w:rFonts w:ascii="Times New Roman" w:hAnsi="Times New Roman" w:cs="Times New Roman"/>
        </w:rPr>
        <w:t>töötleva üksuse</w:t>
      </w:r>
      <w:r w:rsidRPr="00DC58A6">
        <w:rPr>
          <w:rFonts w:ascii="Times New Roman" w:hAnsi="Times New Roman" w:cs="Times New Roman"/>
        </w:rPr>
        <w:t xml:space="preserve"> </w:t>
      </w:r>
      <w:r w:rsidR="002418E1">
        <w:rPr>
          <w:rFonts w:ascii="Times New Roman" w:hAnsi="Times New Roman" w:cs="Times New Roman"/>
        </w:rPr>
        <w:t xml:space="preserve">ülesannet </w:t>
      </w:r>
      <w:r w:rsidRPr="00DC58A6">
        <w:rPr>
          <w:rFonts w:ascii="Times New Roman" w:hAnsi="Times New Roman" w:cs="Times New Roman"/>
        </w:rPr>
        <w:t>hinnata teabe avalikuks tulekuga kaasnevat ohtu riigi julgeolekule, sealhulgas juhul, kui sama teavet kaitstakse asutusesiseseks kasutamiseks mõeldud teabena.</w:t>
      </w:r>
      <w:r>
        <w:rPr>
          <w:rFonts w:ascii="Times New Roman" w:hAnsi="Times New Roman" w:cs="Times New Roman"/>
        </w:rPr>
        <w:t xml:space="preserve"> </w:t>
      </w:r>
      <w:r w:rsidRPr="00DC58A6">
        <w:rPr>
          <w:rFonts w:ascii="Times New Roman" w:hAnsi="Times New Roman" w:cs="Times New Roman"/>
        </w:rPr>
        <w:t xml:space="preserve">Neid </w:t>
      </w:r>
      <w:r w:rsidR="00D945B2">
        <w:rPr>
          <w:rFonts w:ascii="Times New Roman" w:hAnsi="Times New Roman" w:cs="Times New Roman"/>
        </w:rPr>
        <w:t>põhimõtteid</w:t>
      </w:r>
      <w:r w:rsidRPr="00DC58A6">
        <w:rPr>
          <w:rFonts w:ascii="Times New Roman" w:hAnsi="Times New Roman" w:cs="Times New Roman"/>
        </w:rPr>
        <w:t xml:space="preserve">, sealhulgas </w:t>
      </w:r>
      <w:r w:rsidR="004B188E">
        <w:rPr>
          <w:rFonts w:ascii="Times New Roman" w:hAnsi="Times New Roman" w:cs="Times New Roman"/>
        </w:rPr>
        <w:t xml:space="preserve">punktis 22 nimetatud </w:t>
      </w:r>
      <w:r w:rsidRPr="00DC58A6">
        <w:rPr>
          <w:rFonts w:ascii="Times New Roman" w:hAnsi="Times New Roman" w:cs="Times New Roman"/>
        </w:rPr>
        <w:t>koondteabe salastamist, arutati ministeeriumide ja asutustega 2023. aastal RSVKK muutmise käigus. Toona lisati RSVKK § 5 lõike</w:t>
      </w:r>
      <w:r w:rsidR="00732D4C">
        <w:rPr>
          <w:rFonts w:ascii="Times New Roman" w:hAnsi="Times New Roman" w:cs="Times New Roman"/>
        </w:rPr>
        <w:t>sse</w:t>
      </w:r>
      <w:r w:rsidRPr="00DC58A6">
        <w:rPr>
          <w:rFonts w:ascii="Times New Roman" w:hAnsi="Times New Roman" w:cs="Times New Roman"/>
        </w:rPr>
        <w:t xml:space="preserve"> 1 punktid 22 ja 23, et lahendada RKTK ja selle alamkavade koostamisel </w:t>
      </w:r>
      <w:r w:rsidR="00225D4E">
        <w:rPr>
          <w:rFonts w:ascii="Times New Roman" w:hAnsi="Times New Roman" w:cs="Times New Roman"/>
        </w:rPr>
        <w:t>töödeldava</w:t>
      </w:r>
      <w:r w:rsidRPr="00DC58A6">
        <w:rPr>
          <w:rFonts w:ascii="Times New Roman" w:hAnsi="Times New Roman" w:cs="Times New Roman"/>
        </w:rPr>
        <w:t xml:space="preserve"> teabe salastamisega seotud </w:t>
      </w:r>
      <w:r w:rsidR="003B7ECE">
        <w:rPr>
          <w:rFonts w:ascii="Times New Roman" w:hAnsi="Times New Roman" w:cs="Times New Roman"/>
        </w:rPr>
        <w:t>küsimus</w:t>
      </w:r>
      <w:r w:rsidR="002A72F9">
        <w:rPr>
          <w:rFonts w:ascii="Times New Roman" w:hAnsi="Times New Roman" w:cs="Times New Roman"/>
        </w:rPr>
        <w:t>i</w:t>
      </w:r>
      <w:r w:rsidRPr="00DC58A6">
        <w:rPr>
          <w:rFonts w:ascii="Times New Roman" w:hAnsi="Times New Roman" w:cs="Times New Roman"/>
        </w:rPr>
        <w:t>.</w:t>
      </w:r>
      <w:r w:rsidR="00D945B2">
        <w:rPr>
          <w:rFonts w:ascii="Times New Roman" w:hAnsi="Times New Roman" w:cs="Times New Roman"/>
        </w:rPr>
        <w:t xml:space="preserve"> </w:t>
      </w:r>
      <w:r w:rsidRPr="00DC58A6">
        <w:rPr>
          <w:rFonts w:ascii="Times New Roman" w:hAnsi="Times New Roman" w:cs="Times New Roman"/>
        </w:rPr>
        <w:t xml:space="preserve">Muudatuste põhjendusi, sealhulgas </w:t>
      </w:r>
      <w:r w:rsidR="003B7ECE">
        <w:rPr>
          <w:rFonts w:ascii="Times New Roman" w:hAnsi="Times New Roman" w:cs="Times New Roman"/>
        </w:rPr>
        <w:t xml:space="preserve">punktis 22 nimetatud </w:t>
      </w:r>
      <w:r w:rsidRPr="00DC58A6">
        <w:rPr>
          <w:rFonts w:ascii="Times New Roman" w:hAnsi="Times New Roman" w:cs="Times New Roman"/>
        </w:rPr>
        <w:t>koondteabe salastamis</w:t>
      </w:r>
      <w:r w:rsidR="003B7ECE">
        <w:rPr>
          <w:rFonts w:ascii="Times New Roman" w:hAnsi="Times New Roman" w:cs="Times New Roman"/>
        </w:rPr>
        <w:t>t</w:t>
      </w:r>
      <w:r w:rsidRPr="00DC58A6">
        <w:rPr>
          <w:rFonts w:ascii="Times New Roman" w:hAnsi="Times New Roman" w:cs="Times New Roman"/>
        </w:rPr>
        <w:t>, on põhjalikumalt käsitletud 2023. aastal koostatud eelnõu seletuskirjas</w:t>
      </w:r>
      <w:r w:rsidR="00C935F7">
        <w:rPr>
          <w:rFonts w:ascii="Times New Roman" w:hAnsi="Times New Roman" w:cs="Times New Roman"/>
        </w:rPr>
        <w:t>.</w:t>
      </w:r>
      <w:r w:rsidR="005347C5">
        <w:rPr>
          <w:rStyle w:val="Allmrkuseviide"/>
          <w:rFonts w:ascii="Times New Roman" w:hAnsi="Times New Roman" w:cs="Times New Roman"/>
        </w:rPr>
        <w:footnoteReference w:id="1"/>
      </w:r>
    </w:p>
    <w:p w14:paraId="14599741" w14:textId="77777777" w:rsidR="00D945B2" w:rsidRPr="00DC58A6" w:rsidRDefault="00D945B2" w:rsidP="00DC58A6">
      <w:pPr>
        <w:spacing w:after="0" w:line="240" w:lineRule="auto"/>
        <w:jc w:val="both"/>
        <w:rPr>
          <w:rFonts w:ascii="Times New Roman" w:hAnsi="Times New Roman" w:cs="Times New Roman"/>
        </w:rPr>
      </w:pPr>
    </w:p>
    <w:p w14:paraId="32205688" w14:textId="2446CE24" w:rsidR="00DC58A6" w:rsidRDefault="00DC58A6" w:rsidP="004A14A9">
      <w:pPr>
        <w:spacing w:after="0" w:line="240" w:lineRule="auto"/>
        <w:jc w:val="both"/>
        <w:rPr>
          <w:rFonts w:ascii="Times New Roman" w:hAnsi="Times New Roman" w:cs="Times New Roman"/>
        </w:rPr>
      </w:pPr>
      <w:r w:rsidRPr="00DC58A6">
        <w:rPr>
          <w:rFonts w:ascii="Times New Roman" w:hAnsi="Times New Roman" w:cs="Times New Roman"/>
        </w:rPr>
        <w:t>RSVKK § 5 lõike 1 punkt 22 on mõeldud eelkõige riigi kriisiplaani ja RKTK koostamisel t</w:t>
      </w:r>
      <w:r w:rsidR="00E7424E">
        <w:rPr>
          <w:rFonts w:ascii="Times New Roman" w:hAnsi="Times New Roman" w:cs="Times New Roman"/>
        </w:rPr>
        <w:t>öödeldava</w:t>
      </w:r>
      <w:r w:rsidRPr="00DC58A6">
        <w:rPr>
          <w:rFonts w:ascii="Times New Roman" w:hAnsi="Times New Roman" w:cs="Times New Roman"/>
        </w:rPr>
        <w:t>, eri asutuste teavet koondava teabe salastamiseks</w:t>
      </w:r>
      <w:r w:rsidR="0020277A">
        <w:rPr>
          <w:rFonts w:ascii="Times New Roman" w:hAnsi="Times New Roman" w:cs="Times New Roman"/>
        </w:rPr>
        <w:t xml:space="preserve"> (</w:t>
      </w:r>
      <w:r w:rsidR="007C4CC6">
        <w:rPr>
          <w:rFonts w:ascii="Times New Roman" w:hAnsi="Times New Roman" w:cs="Times New Roman"/>
        </w:rPr>
        <w:t>osas, mille</w:t>
      </w:r>
      <w:r w:rsidR="0020277A">
        <w:rPr>
          <w:rFonts w:ascii="Times New Roman" w:hAnsi="Times New Roman" w:cs="Times New Roman"/>
        </w:rPr>
        <w:t xml:space="preserve"> avalikuks tulek kahjustaks riigi julgeolekut)</w:t>
      </w:r>
      <w:r w:rsidRPr="00DC58A6">
        <w:rPr>
          <w:rFonts w:ascii="Times New Roman" w:hAnsi="Times New Roman" w:cs="Times New Roman"/>
        </w:rPr>
        <w:t>. Punkt 23 võimaldab asutustel salastada oma kriisiplaanide koostamisel t</w:t>
      </w:r>
      <w:r w:rsidR="003450AA">
        <w:rPr>
          <w:rFonts w:ascii="Times New Roman" w:hAnsi="Times New Roman" w:cs="Times New Roman"/>
        </w:rPr>
        <w:t>öödeldavat</w:t>
      </w:r>
      <w:r w:rsidRPr="00DC58A6">
        <w:rPr>
          <w:rFonts w:ascii="Times New Roman" w:hAnsi="Times New Roman" w:cs="Times New Roman"/>
        </w:rPr>
        <w:t xml:space="preserve"> teavet. </w:t>
      </w:r>
      <w:r w:rsidR="005347C5" w:rsidRPr="005347C5">
        <w:rPr>
          <w:rFonts w:ascii="Times New Roman" w:hAnsi="Times New Roman" w:cs="Times New Roman"/>
        </w:rPr>
        <w:t xml:space="preserve">Kui </w:t>
      </w:r>
      <w:r w:rsidR="005D05CB">
        <w:rPr>
          <w:rFonts w:ascii="Times New Roman" w:hAnsi="Times New Roman" w:cs="Times New Roman"/>
        </w:rPr>
        <w:t xml:space="preserve">sellise </w:t>
      </w:r>
      <w:r w:rsidR="005347C5" w:rsidRPr="005347C5">
        <w:rPr>
          <w:rFonts w:ascii="Times New Roman" w:hAnsi="Times New Roman" w:cs="Times New Roman"/>
        </w:rPr>
        <w:t xml:space="preserve">teabe kaitseks piisab sellele juurdepääsu piiramisest asutusesiseseks kasutamiseks mõeldud teabena ning teabe avalikuks tulek ei kahjustaks riigi julgeolekut, tuleb lähtuda </w:t>
      </w:r>
      <w:proofErr w:type="spellStart"/>
      <w:r w:rsidR="005347C5" w:rsidRPr="005347C5">
        <w:rPr>
          <w:rFonts w:ascii="Times New Roman" w:hAnsi="Times New Roman" w:cs="Times New Roman"/>
        </w:rPr>
        <w:t>RSVS</w:t>
      </w:r>
      <w:r w:rsidR="002A72F9">
        <w:rPr>
          <w:rFonts w:ascii="Times New Roman" w:hAnsi="Times New Roman" w:cs="Times New Roman"/>
        </w:rPr>
        <w:t>i</w:t>
      </w:r>
      <w:proofErr w:type="spellEnd"/>
      <w:r w:rsidR="005347C5" w:rsidRPr="005347C5">
        <w:rPr>
          <w:rFonts w:ascii="Times New Roman" w:hAnsi="Times New Roman" w:cs="Times New Roman"/>
        </w:rPr>
        <w:t xml:space="preserve"> § 11 lõikest 3.</w:t>
      </w:r>
      <w:r w:rsidR="00946478">
        <w:rPr>
          <w:rFonts w:ascii="Times New Roman" w:hAnsi="Times New Roman" w:cs="Times New Roman"/>
        </w:rPr>
        <w:t xml:space="preserve"> </w:t>
      </w:r>
      <w:proofErr w:type="spellStart"/>
      <w:r w:rsidR="001D0815" w:rsidRPr="001D0815">
        <w:rPr>
          <w:rFonts w:ascii="Times New Roman" w:hAnsi="Times New Roman" w:cs="Times New Roman"/>
        </w:rPr>
        <w:t>KORKSi</w:t>
      </w:r>
      <w:proofErr w:type="spellEnd"/>
      <w:r w:rsidR="001D0815" w:rsidRPr="001D0815">
        <w:rPr>
          <w:rFonts w:ascii="Times New Roman" w:hAnsi="Times New Roman" w:cs="Times New Roman"/>
        </w:rPr>
        <w:t xml:space="preserve"> §-s 130 </w:t>
      </w:r>
      <w:r w:rsidR="001D0815">
        <w:rPr>
          <w:rFonts w:ascii="Times New Roman" w:hAnsi="Times New Roman" w:cs="Times New Roman"/>
        </w:rPr>
        <w:t xml:space="preserve">on samuti </w:t>
      </w:r>
      <w:r w:rsidR="001D0815" w:rsidRPr="001D0815">
        <w:rPr>
          <w:rFonts w:ascii="Times New Roman" w:hAnsi="Times New Roman" w:cs="Times New Roman"/>
        </w:rPr>
        <w:t>sätestatud alused kriisiolukorraks valmistumisel ja selle lahendamisel töödeldava teabe asutusesiseseks kasutamiseks tunnistamiseks.</w:t>
      </w:r>
    </w:p>
    <w:p w14:paraId="4E6E8CA0" w14:textId="77777777" w:rsidR="006B3673" w:rsidRDefault="006B3673" w:rsidP="004A14A9">
      <w:pPr>
        <w:spacing w:after="0" w:line="240" w:lineRule="auto"/>
        <w:jc w:val="both"/>
        <w:rPr>
          <w:rFonts w:ascii="Times New Roman" w:hAnsi="Times New Roman" w:cs="Times New Roman"/>
        </w:rPr>
      </w:pPr>
    </w:p>
    <w:p w14:paraId="1FA87EBD" w14:textId="1E754309" w:rsidR="003B7FFA" w:rsidRPr="003B7FFA" w:rsidRDefault="003B7FFA" w:rsidP="003B7FFA">
      <w:pPr>
        <w:spacing w:after="0" w:line="240" w:lineRule="auto"/>
        <w:jc w:val="both"/>
        <w:rPr>
          <w:rFonts w:ascii="Times New Roman" w:hAnsi="Times New Roman" w:cs="Times New Roman"/>
        </w:rPr>
      </w:pPr>
      <w:r w:rsidRPr="00C60871">
        <w:rPr>
          <w:rFonts w:ascii="Times New Roman" w:hAnsi="Times New Roman" w:cs="Times New Roman"/>
          <w:b/>
          <w:bCs/>
        </w:rPr>
        <w:t xml:space="preserve">Eelnõu punktides </w:t>
      </w:r>
      <w:r w:rsidR="00B062A7">
        <w:rPr>
          <w:rFonts w:ascii="Times New Roman" w:hAnsi="Times New Roman" w:cs="Times New Roman"/>
          <w:b/>
          <w:bCs/>
        </w:rPr>
        <w:t>5</w:t>
      </w:r>
      <w:r w:rsidRPr="00C60871">
        <w:rPr>
          <w:rFonts w:ascii="Times New Roman" w:hAnsi="Times New Roman" w:cs="Times New Roman"/>
          <w:b/>
          <w:bCs/>
        </w:rPr>
        <w:t xml:space="preserve">, </w:t>
      </w:r>
      <w:r w:rsidR="00B062A7">
        <w:rPr>
          <w:rFonts w:ascii="Times New Roman" w:hAnsi="Times New Roman" w:cs="Times New Roman"/>
          <w:b/>
          <w:bCs/>
        </w:rPr>
        <w:t>7</w:t>
      </w:r>
      <w:r w:rsidRPr="00C60871">
        <w:rPr>
          <w:rFonts w:ascii="Times New Roman" w:hAnsi="Times New Roman" w:cs="Times New Roman"/>
          <w:b/>
          <w:bCs/>
        </w:rPr>
        <w:t xml:space="preserve">, </w:t>
      </w:r>
      <w:r w:rsidR="00B062A7">
        <w:rPr>
          <w:rFonts w:ascii="Times New Roman" w:hAnsi="Times New Roman" w:cs="Times New Roman"/>
          <w:b/>
          <w:bCs/>
        </w:rPr>
        <w:t>10</w:t>
      </w:r>
      <w:r w:rsidR="00B062A7" w:rsidRPr="00C60871">
        <w:rPr>
          <w:rFonts w:ascii="Times New Roman" w:hAnsi="Times New Roman" w:cs="Times New Roman"/>
          <w:b/>
          <w:bCs/>
        </w:rPr>
        <w:t xml:space="preserve"> </w:t>
      </w:r>
      <w:r w:rsidRPr="00C60871">
        <w:rPr>
          <w:rFonts w:ascii="Times New Roman" w:hAnsi="Times New Roman" w:cs="Times New Roman"/>
          <w:b/>
          <w:bCs/>
        </w:rPr>
        <w:t xml:space="preserve">ja </w:t>
      </w:r>
      <w:r w:rsidR="00B062A7">
        <w:rPr>
          <w:rFonts w:ascii="Times New Roman" w:hAnsi="Times New Roman" w:cs="Times New Roman"/>
          <w:b/>
          <w:bCs/>
        </w:rPr>
        <w:t>11</w:t>
      </w:r>
      <w:r w:rsidR="00B062A7" w:rsidRPr="003B7FFA">
        <w:rPr>
          <w:rFonts w:ascii="Times New Roman" w:hAnsi="Times New Roman" w:cs="Times New Roman"/>
        </w:rPr>
        <w:t xml:space="preserve"> </w:t>
      </w:r>
      <w:r w:rsidRPr="003B7FFA">
        <w:rPr>
          <w:rFonts w:ascii="Times New Roman" w:hAnsi="Times New Roman" w:cs="Times New Roman"/>
        </w:rPr>
        <w:t xml:space="preserve">tehakse terminoloogilised muudatused. </w:t>
      </w:r>
    </w:p>
    <w:p w14:paraId="1E12E218" w14:textId="77777777" w:rsidR="003B7FFA" w:rsidRPr="003B7FFA" w:rsidRDefault="003B7FFA" w:rsidP="003B7FFA">
      <w:pPr>
        <w:spacing w:after="0" w:line="240" w:lineRule="auto"/>
        <w:jc w:val="both"/>
        <w:rPr>
          <w:rFonts w:ascii="Times New Roman" w:hAnsi="Times New Roman" w:cs="Times New Roman"/>
        </w:rPr>
      </w:pPr>
    </w:p>
    <w:p w14:paraId="5578667E" w14:textId="5E276F49" w:rsidR="003B7FFA" w:rsidRPr="003B7FFA" w:rsidRDefault="003B7FFA" w:rsidP="003B7FFA">
      <w:pPr>
        <w:spacing w:after="0" w:line="240" w:lineRule="auto"/>
        <w:jc w:val="both"/>
        <w:rPr>
          <w:rFonts w:ascii="Times New Roman" w:hAnsi="Times New Roman" w:cs="Times New Roman"/>
        </w:rPr>
      </w:pPr>
      <w:r w:rsidRPr="003B7FFA">
        <w:rPr>
          <w:rFonts w:ascii="Times New Roman" w:hAnsi="Times New Roman" w:cs="Times New Roman"/>
        </w:rPr>
        <w:t xml:space="preserve">RSVKK § 5 lõike 5 punktidest 8, 9 ja 16 ning § 26 lõikest 5 jäetakse välja riigikaitseseaduse (edaspidi </w:t>
      </w:r>
      <w:proofErr w:type="spellStart"/>
      <w:r w:rsidRPr="00237BC5">
        <w:rPr>
          <w:rFonts w:ascii="Times New Roman" w:hAnsi="Times New Roman" w:cs="Times New Roman"/>
          <w:i/>
          <w:iCs/>
        </w:rPr>
        <w:t>RiKS</w:t>
      </w:r>
      <w:proofErr w:type="spellEnd"/>
      <w:r w:rsidRPr="003B7FFA">
        <w:rPr>
          <w:rFonts w:ascii="Times New Roman" w:hAnsi="Times New Roman" w:cs="Times New Roman"/>
        </w:rPr>
        <w:t xml:space="preserve">) termin „kõrgendatud kaitsevalmidus“, mille asendab </w:t>
      </w:r>
      <w:proofErr w:type="spellStart"/>
      <w:r w:rsidRPr="003B7FFA">
        <w:rPr>
          <w:rFonts w:ascii="Times New Roman" w:hAnsi="Times New Roman" w:cs="Times New Roman"/>
        </w:rPr>
        <w:t>KORKSi</w:t>
      </w:r>
      <w:proofErr w:type="spellEnd"/>
      <w:r w:rsidRPr="003B7FFA">
        <w:rPr>
          <w:rFonts w:ascii="Times New Roman" w:hAnsi="Times New Roman" w:cs="Times New Roman"/>
        </w:rPr>
        <w:t xml:space="preserve"> termin „</w:t>
      </w:r>
      <w:proofErr w:type="spellStart"/>
      <w:r w:rsidRPr="003B7FFA">
        <w:rPr>
          <w:rFonts w:ascii="Times New Roman" w:hAnsi="Times New Roman" w:cs="Times New Roman"/>
        </w:rPr>
        <w:t>riigikaitseline</w:t>
      </w:r>
      <w:proofErr w:type="spellEnd"/>
      <w:r w:rsidRPr="003B7FFA">
        <w:rPr>
          <w:rFonts w:ascii="Times New Roman" w:hAnsi="Times New Roman" w:cs="Times New Roman"/>
        </w:rPr>
        <w:t xml:space="preserve"> kriisiolukord“.</w:t>
      </w:r>
      <w:r w:rsidR="000726FF">
        <w:rPr>
          <w:rFonts w:ascii="Times New Roman" w:hAnsi="Times New Roman" w:cs="Times New Roman"/>
        </w:rPr>
        <w:t xml:space="preserve"> Muudatuste tegemisel on arvestatud, et </w:t>
      </w:r>
      <w:proofErr w:type="spellStart"/>
      <w:r w:rsidR="000726FF">
        <w:rPr>
          <w:rFonts w:ascii="Times New Roman" w:hAnsi="Times New Roman" w:cs="Times New Roman"/>
        </w:rPr>
        <w:t>KORKSi</w:t>
      </w:r>
      <w:proofErr w:type="spellEnd"/>
      <w:r w:rsidR="000726FF" w:rsidRPr="000726FF">
        <w:rPr>
          <w:rFonts w:ascii="Times New Roman" w:hAnsi="Times New Roman" w:cs="Times New Roman"/>
        </w:rPr>
        <w:t xml:space="preserve"> </w:t>
      </w:r>
      <w:r w:rsidR="00060DAF">
        <w:rPr>
          <w:rFonts w:ascii="Times New Roman" w:hAnsi="Times New Roman" w:cs="Times New Roman"/>
        </w:rPr>
        <w:t xml:space="preserve">§ 25 lõigete 11 ja 12 </w:t>
      </w:r>
      <w:r w:rsidR="000726FF" w:rsidRPr="000726FF">
        <w:rPr>
          <w:rFonts w:ascii="Times New Roman" w:hAnsi="Times New Roman" w:cs="Times New Roman"/>
        </w:rPr>
        <w:t xml:space="preserve">kohaselt ei pea mobilisatsiooni ja demobilisatsiooni ajal olema </w:t>
      </w:r>
      <w:proofErr w:type="spellStart"/>
      <w:r w:rsidR="000726FF" w:rsidRPr="000726FF">
        <w:rPr>
          <w:rFonts w:ascii="Times New Roman" w:hAnsi="Times New Roman" w:cs="Times New Roman"/>
        </w:rPr>
        <w:t>riigikaitseline</w:t>
      </w:r>
      <w:proofErr w:type="spellEnd"/>
      <w:r w:rsidR="000726FF" w:rsidRPr="000726FF">
        <w:rPr>
          <w:rFonts w:ascii="Times New Roman" w:hAnsi="Times New Roman" w:cs="Times New Roman"/>
        </w:rPr>
        <w:t xml:space="preserve"> kriisiolukord kehtestatud, kui teatud </w:t>
      </w:r>
      <w:proofErr w:type="spellStart"/>
      <w:r w:rsidR="000726FF" w:rsidRPr="000726FF">
        <w:rPr>
          <w:rFonts w:ascii="Times New Roman" w:hAnsi="Times New Roman" w:cs="Times New Roman"/>
        </w:rPr>
        <w:t>riigikaitselise</w:t>
      </w:r>
      <w:proofErr w:type="spellEnd"/>
      <w:r w:rsidR="000726FF" w:rsidRPr="000726FF">
        <w:rPr>
          <w:rFonts w:ascii="Times New Roman" w:hAnsi="Times New Roman" w:cs="Times New Roman"/>
        </w:rPr>
        <w:t xml:space="preserve"> kriisiolukorra tingimused ei ole täidetud. </w:t>
      </w:r>
      <w:r w:rsidRPr="003B7FFA">
        <w:rPr>
          <w:rFonts w:ascii="Times New Roman" w:hAnsi="Times New Roman" w:cs="Times New Roman"/>
        </w:rPr>
        <w:t xml:space="preserve"> </w:t>
      </w:r>
    </w:p>
    <w:p w14:paraId="0700DD53" w14:textId="77777777" w:rsidR="003B7FFA" w:rsidRPr="003B7FFA" w:rsidRDefault="003B7FFA" w:rsidP="003B7FFA">
      <w:pPr>
        <w:spacing w:after="0" w:line="240" w:lineRule="auto"/>
        <w:jc w:val="both"/>
        <w:rPr>
          <w:rFonts w:ascii="Times New Roman" w:hAnsi="Times New Roman" w:cs="Times New Roman"/>
        </w:rPr>
      </w:pPr>
    </w:p>
    <w:p w14:paraId="47375BB2" w14:textId="77777777" w:rsidR="003B7FFA" w:rsidRPr="003B7FFA" w:rsidRDefault="003B7FFA" w:rsidP="003B7FFA">
      <w:pPr>
        <w:spacing w:after="0" w:line="240" w:lineRule="auto"/>
        <w:jc w:val="both"/>
        <w:rPr>
          <w:rFonts w:ascii="Times New Roman" w:hAnsi="Times New Roman" w:cs="Times New Roman"/>
        </w:rPr>
      </w:pPr>
      <w:r w:rsidRPr="003B7FFA">
        <w:rPr>
          <w:rFonts w:ascii="Times New Roman" w:hAnsi="Times New Roman" w:cs="Times New Roman"/>
        </w:rPr>
        <w:t xml:space="preserve">RSVKK § 7 lõikes 3 asendatakse termin „hädaolukord“ terminiga „kriisiolukord“. Muudatus on tingitud hädaolukorra seaduse kehtetuks tunnistamisest ja </w:t>
      </w:r>
      <w:proofErr w:type="spellStart"/>
      <w:r w:rsidRPr="003B7FFA">
        <w:rPr>
          <w:rFonts w:ascii="Times New Roman" w:hAnsi="Times New Roman" w:cs="Times New Roman"/>
        </w:rPr>
        <w:t>KORKSis</w:t>
      </w:r>
      <w:proofErr w:type="spellEnd"/>
      <w:r w:rsidRPr="003B7FFA">
        <w:rPr>
          <w:rFonts w:ascii="Times New Roman" w:hAnsi="Times New Roman" w:cs="Times New Roman"/>
        </w:rPr>
        <w:t xml:space="preserve"> kasutusele võetud uuest kriisiolukorra terminist.</w:t>
      </w:r>
    </w:p>
    <w:p w14:paraId="31C58B64" w14:textId="77777777" w:rsidR="003B7FFA" w:rsidRPr="003B7FFA" w:rsidRDefault="003B7FFA" w:rsidP="003B7FFA">
      <w:pPr>
        <w:spacing w:after="0" w:line="240" w:lineRule="auto"/>
        <w:jc w:val="both"/>
        <w:rPr>
          <w:rFonts w:ascii="Times New Roman" w:hAnsi="Times New Roman" w:cs="Times New Roman"/>
        </w:rPr>
      </w:pPr>
    </w:p>
    <w:p w14:paraId="510530CD" w14:textId="28BA9BF3" w:rsidR="006B3673" w:rsidRDefault="003B7FFA" w:rsidP="003B7FFA">
      <w:pPr>
        <w:spacing w:after="0" w:line="240" w:lineRule="auto"/>
        <w:jc w:val="both"/>
        <w:rPr>
          <w:rFonts w:ascii="Times New Roman" w:hAnsi="Times New Roman" w:cs="Times New Roman"/>
        </w:rPr>
      </w:pPr>
      <w:proofErr w:type="spellStart"/>
      <w:r w:rsidRPr="003B7FFA">
        <w:rPr>
          <w:rFonts w:ascii="Times New Roman" w:hAnsi="Times New Roman" w:cs="Times New Roman"/>
        </w:rPr>
        <w:t>RiKSi</w:t>
      </w:r>
      <w:proofErr w:type="spellEnd"/>
      <w:r w:rsidRPr="003B7FFA">
        <w:rPr>
          <w:rFonts w:ascii="Times New Roman" w:hAnsi="Times New Roman" w:cs="Times New Roman"/>
        </w:rPr>
        <w:t xml:space="preserve"> kehtetuks tunnistamisega </w:t>
      </w:r>
      <w:r w:rsidR="001D30E6">
        <w:rPr>
          <w:rFonts w:ascii="Times New Roman" w:hAnsi="Times New Roman" w:cs="Times New Roman"/>
        </w:rPr>
        <w:t xml:space="preserve">muutus kehtetuks </w:t>
      </w:r>
      <w:r w:rsidR="00E726A9">
        <w:rPr>
          <w:rFonts w:ascii="Times New Roman" w:hAnsi="Times New Roman" w:cs="Times New Roman"/>
        </w:rPr>
        <w:t xml:space="preserve">ka </w:t>
      </w:r>
      <w:r w:rsidRPr="003B7FFA">
        <w:rPr>
          <w:rFonts w:ascii="Times New Roman" w:hAnsi="Times New Roman" w:cs="Times New Roman"/>
        </w:rPr>
        <w:t xml:space="preserve">senine termin „riigikaitseobjekt“. Edaspidi kasutatakse RSVKK § 8 lõikes 11 </w:t>
      </w:r>
      <w:proofErr w:type="spellStart"/>
      <w:r w:rsidRPr="003B7FFA">
        <w:rPr>
          <w:rFonts w:ascii="Times New Roman" w:hAnsi="Times New Roman" w:cs="Times New Roman"/>
        </w:rPr>
        <w:t>KORKSis</w:t>
      </w:r>
      <w:proofErr w:type="spellEnd"/>
      <w:r w:rsidRPr="003B7FFA">
        <w:rPr>
          <w:rFonts w:ascii="Times New Roman" w:hAnsi="Times New Roman" w:cs="Times New Roman"/>
        </w:rPr>
        <w:t xml:space="preserve"> sätestatud terminit „alaliselt või ajutiselt kaitstav olulise tähtsusega objekt“.</w:t>
      </w:r>
    </w:p>
    <w:p w14:paraId="317B9539" w14:textId="77777777" w:rsidR="007E04EB" w:rsidRPr="0050045B" w:rsidRDefault="007E04EB" w:rsidP="004A14A9">
      <w:pPr>
        <w:spacing w:after="0" w:line="240" w:lineRule="auto"/>
        <w:jc w:val="both"/>
        <w:rPr>
          <w:rFonts w:ascii="Times New Roman" w:hAnsi="Times New Roman" w:cs="Times New Roman"/>
        </w:rPr>
      </w:pPr>
    </w:p>
    <w:p w14:paraId="325CD5A4" w14:textId="3D85A23A" w:rsidR="00033BFB" w:rsidRPr="0050045B" w:rsidRDefault="00682AEE" w:rsidP="004A14A9">
      <w:pPr>
        <w:spacing w:after="0" w:line="240" w:lineRule="auto"/>
        <w:jc w:val="both"/>
        <w:rPr>
          <w:rFonts w:ascii="Times New Roman" w:hAnsi="Times New Roman" w:cs="Times New Roman"/>
        </w:rPr>
      </w:pPr>
      <w:r w:rsidRPr="0050045B">
        <w:rPr>
          <w:rFonts w:ascii="Times New Roman" w:hAnsi="Times New Roman" w:cs="Times New Roman"/>
          <w:b/>
          <w:bCs/>
        </w:rPr>
        <w:t>Eelnõu p</w:t>
      </w:r>
      <w:r w:rsidR="000F08BA" w:rsidRPr="0050045B">
        <w:rPr>
          <w:rFonts w:ascii="Times New Roman" w:hAnsi="Times New Roman" w:cs="Times New Roman"/>
          <w:b/>
          <w:bCs/>
        </w:rPr>
        <w:t xml:space="preserve">unktiga </w:t>
      </w:r>
      <w:r w:rsidR="00B062A7">
        <w:rPr>
          <w:rFonts w:ascii="Times New Roman" w:hAnsi="Times New Roman" w:cs="Times New Roman"/>
          <w:b/>
          <w:bCs/>
        </w:rPr>
        <w:t>6</w:t>
      </w:r>
      <w:r w:rsidR="00B062A7" w:rsidRPr="0050045B">
        <w:rPr>
          <w:rFonts w:ascii="Times New Roman" w:hAnsi="Times New Roman" w:cs="Times New Roman"/>
        </w:rPr>
        <w:t xml:space="preserve"> </w:t>
      </w:r>
      <w:r w:rsidR="000F08BA" w:rsidRPr="0050045B">
        <w:rPr>
          <w:rFonts w:ascii="Times New Roman" w:hAnsi="Times New Roman" w:cs="Times New Roman"/>
        </w:rPr>
        <w:t xml:space="preserve">tunnistatakse RSVKK § 6 lõige 8 kehtetuks seoses </w:t>
      </w:r>
      <w:proofErr w:type="spellStart"/>
      <w:r w:rsidR="000F08BA" w:rsidRPr="0050045B">
        <w:rPr>
          <w:rFonts w:ascii="Times New Roman" w:hAnsi="Times New Roman" w:cs="Times New Roman"/>
        </w:rPr>
        <w:t>RSVSi</w:t>
      </w:r>
      <w:proofErr w:type="spellEnd"/>
      <w:r w:rsidR="000F08BA" w:rsidRPr="0050045B">
        <w:rPr>
          <w:rFonts w:ascii="Times New Roman" w:hAnsi="Times New Roman" w:cs="Times New Roman"/>
        </w:rPr>
        <w:t xml:space="preserve"> § 8 punkti 8 kehtetuks tunnistamisega.</w:t>
      </w:r>
      <w:r w:rsidR="00AF0A56" w:rsidRPr="0050045B">
        <w:rPr>
          <w:rFonts w:ascii="Times New Roman" w:hAnsi="Times New Roman" w:cs="Times New Roman"/>
        </w:rPr>
        <w:t xml:space="preserve"> Riigi kriisiplaani</w:t>
      </w:r>
      <w:r w:rsidR="007904E3" w:rsidRPr="0050045B">
        <w:rPr>
          <w:rFonts w:ascii="Times New Roman" w:hAnsi="Times New Roman" w:cs="Times New Roman"/>
        </w:rPr>
        <w:t>s</w:t>
      </w:r>
      <w:r w:rsidR="00AF0A56" w:rsidRPr="0050045B">
        <w:rPr>
          <w:rFonts w:ascii="Times New Roman" w:hAnsi="Times New Roman" w:cs="Times New Roman"/>
        </w:rPr>
        <w:t xml:space="preserve"> käsitleva</w:t>
      </w:r>
      <w:r w:rsidR="00B2071B" w:rsidRPr="0050045B">
        <w:rPr>
          <w:rFonts w:ascii="Times New Roman" w:hAnsi="Times New Roman" w:cs="Times New Roman"/>
        </w:rPr>
        <w:t xml:space="preserve">le teabele kohaldatakse </w:t>
      </w:r>
      <w:r w:rsidR="007904E3" w:rsidRPr="0050045B">
        <w:rPr>
          <w:rFonts w:ascii="Times New Roman" w:hAnsi="Times New Roman" w:cs="Times New Roman"/>
        </w:rPr>
        <w:t xml:space="preserve">RSVKK § 5 lõike 1 punktis 22 </w:t>
      </w:r>
      <w:r w:rsidR="00E13DCC" w:rsidRPr="0050045B">
        <w:rPr>
          <w:rFonts w:ascii="Times New Roman" w:hAnsi="Times New Roman" w:cs="Times New Roman"/>
        </w:rPr>
        <w:t xml:space="preserve">(eelnõu p </w:t>
      </w:r>
      <w:r w:rsidR="00B062A7">
        <w:rPr>
          <w:rFonts w:ascii="Times New Roman" w:hAnsi="Times New Roman" w:cs="Times New Roman"/>
        </w:rPr>
        <w:t>4</w:t>
      </w:r>
      <w:r w:rsidR="00E13DCC" w:rsidRPr="0050045B">
        <w:rPr>
          <w:rFonts w:ascii="Times New Roman" w:hAnsi="Times New Roman" w:cs="Times New Roman"/>
        </w:rPr>
        <w:t xml:space="preserve">) </w:t>
      </w:r>
      <w:r w:rsidR="007904E3" w:rsidRPr="0050045B">
        <w:rPr>
          <w:rFonts w:ascii="Times New Roman" w:hAnsi="Times New Roman" w:cs="Times New Roman"/>
        </w:rPr>
        <w:t>sätestatut.</w:t>
      </w:r>
    </w:p>
    <w:p w14:paraId="0A7DD261" w14:textId="77777777" w:rsidR="0093736D" w:rsidRPr="0050045B" w:rsidRDefault="0093736D" w:rsidP="004A14A9">
      <w:pPr>
        <w:spacing w:after="0" w:line="240" w:lineRule="auto"/>
        <w:jc w:val="both"/>
        <w:rPr>
          <w:rFonts w:ascii="Times New Roman" w:hAnsi="Times New Roman" w:cs="Times New Roman"/>
        </w:rPr>
      </w:pPr>
    </w:p>
    <w:p w14:paraId="245BC761" w14:textId="1DB90311" w:rsidR="00B05ED7" w:rsidRPr="0050045B" w:rsidRDefault="0016762C" w:rsidP="00CC53D9">
      <w:pPr>
        <w:spacing w:after="0" w:line="240" w:lineRule="auto"/>
        <w:jc w:val="both"/>
        <w:rPr>
          <w:rFonts w:ascii="Times New Roman" w:hAnsi="Times New Roman" w:cs="Times New Roman"/>
        </w:rPr>
      </w:pPr>
      <w:r w:rsidRPr="0050045B">
        <w:rPr>
          <w:rFonts w:ascii="Times New Roman" w:hAnsi="Times New Roman" w:cs="Times New Roman"/>
          <w:b/>
          <w:bCs/>
        </w:rPr>
        <w:t xml:space="preserve">Eelnõu punktidega </w:t>
      </w:r>
      <w:r w:rsidR="00B062A7">
        <w:rPr>
          <w:rFonts w:ascii="Times New Roman" w:hAnsi="Times New Roman" w:cs="Times New Roman"/>
          <w:b/>
          <w:bCs/>
        </w:rPr>
        <w:t>8</w:t>
      </w:r>
      <w:r w:rsidR="00B062A7" w:rsidRPr="0050045B">
        <w:rPr>
          <w:rFonts w:ascii="Times New Roman" w:hAnsi="Times New Roman" w:cs="Times New Roman"/>
          <w:b/>
          <w:bCs/>
        </w:rPr>
        <w:t xml:space="preserve"> </w:t>
      </w:r>
      <w:r w:rsidRPr="0050045B">
        <w:rPr>
          <w:rFonts w:ascii="Times New Roman" w:hAnsi="Times New Roman" w:cs="Times New Roman"/>
          <w:b/>
          <w:bCs/>
        </w:rPr>
        <w:t xml:space="preserve">ja </w:t>
      </w:r>
      <w:r w:rsidR="00B062A7">
        <w:rPr>
          <w:rFonts w:ascii="Times New Roman" w:hAnsi="Times New Roman" w:cs="Times New Roman"/>
          <w:b/>
          <w:bCs/>
        </w:rPr>
        <w:t>9</w:t>
      </w:r>
      <w:r w:rsidR="00B062A7" w:rsidRPr="0050045B">
        <w:rPr>
          <w:rFonts w:ascii="Times New Roman" w:hAnsi="Times New Roman" w:cs="Times New Roman"/>
          <w:b/>
          <w:bCs/>
        </w:rPr>
        <w:t xml:space="preserve"> </w:t>
      </w:r>
      <w:r w:rsidRPr="0050045B">
        <w:rPr>
          <w:rFonts w:ascii="Times New Roman" w:hAnsi="Times New Roman" w:cs="Times New Roman"/>
        </w:rPr>
        <w:t xml:space="preserve">muudetakse RSVKK § 7 lõike 9 punkte 5 ja 6, et muuta nendes nimetatud teabe töötlemine paindlikumaks. Muudatusega nähakse teavet töötlevale üksusele ette võimalus ja kohustus hinnata teabe kaitsmise vajadust lähtuvalt selle sisust ning </w:t>
      </w:r>
      <w:r w:rsidRPr="0050045B">
        <w:rPr>
          <w:rFonts w:ascii="Times New Roman" w:hAnsi="Times New Roman" w:cs="Times New Roman"/>
        </w:rPr>
        <w:lastRenderedPageBreak/>
        <w:t>võimalikust ohust riigi julgeolekule. See võimaldab igal konkreetsel juhul hinnata, kas teabe avalikuks tulek võib kahjustada Eesti Vabariigi julgeolekut või kas teabe kaitseks piisab sellele juurdepääsu piiramisest asutusesiseseks kasutamiseks mõeldud teabena.</w:t>
      </w:r>
    </w:p>
    <w:p w14:paraId="463725EB" w14:textId="77777777" w:rsidR="00B05ED7" w:rsidRPr="0050045B" w:rsidRDefault="00B05ED7" w:rsidP="00CC53D9">
      <w:pPr>
        <w:spacing w:after="0" w:line="240" w:lineRule="auto"/>
        <w:jc w:val="both"/>
        <w:rPr>
          <w:rFonts w:ascii="Times New Roman" w:hAnsi="Times New Roman" w:cs="Times New Roman"/>
        </w:rPr>
      </w:pPr>
    </w:p>
    <w:p w14:paraId="5A647D80" w14:textId="06BB93A0" w:rsidR="00CC53D9" w:rsidRPr="0050045B" w:rsidRDefault="00CC53D9" w:rsidP="00CC53D9">
      <w:pPr>
        <w:spacing w:after="0" w:line="240" w:lineRule="auto"/>
        <w:jc w:val="both"/>
        <w:rPr>
          <w:rFonts w:ascii="Times New Roman" w:hAnsi="Times New Roman" w:cs="Times New Roman"/>
        </w:rPr>
      </w:pPr>
      <w:r w:rsidRPr="0050045B">
        <w:rPr>
          <w:rFonts w:ascii="Times New Roman" w:eastAsia="Arial" w:hAnsi="Times New Roman" w:cs="Times New Roman"/>
        </w:rPr>
        <w:t xml:space="preserve">KORKS seob ühtseks tervikuks riigikaitse ning tsiviilkriiside ennetamise, nendeks valmistumise ja nende lahendamise. </w:t>
      </w:r>
      <w:proofErr w:type="spellStart"/>
      <w:r w:rsidRPr="0050045B">
        <w:rPr>
          <w:rFonts w:ascii="Times New Roman" w:eastAsia="Arial" w:hAnsi="Times New Roman" w:cs="Times New Roman"/>
        </w:rPr>
        <w:t>KORKS</w:t>
      </w:r>
      <w:r w:rsidR="00B73838" w:rsidRPr="0050045B">
        <w:rPr>
          <w:rFonts w:ascii="Times New Roman" w:eastAsia="Arial" w:hAnsi="Times New Roman" w:cs="Times New Roman"/>
        </w:rPr>
        <w:t>i</w:t>
      </w:r>
      <w:proofErr w:type="spellEnd"/>
      <w:r w:rsidRPr="0050045B">
        <w:rPr>
          <w:rFonts w:ascii="Times New Roman" w:eastAsia="Arial" w:hAnsi="Times New Roman" w:cs="Times New Roman"/>
        </w:rPr>
        <w:t xml:space="preserve"> § 9 lõike 2 kohaselt juhib Riigikantselei </w:t>
      </w:r>
      <w:r w:rsidR="00E8016F" w:rsidRPr="0050045B">
        <w:rPr>
          <w:rFonts w:ascii="Times New Roman" w:eastAsia="Arial" w:hAnsi="Times New Roman" w:cs="Times New Roman"/>
        </w:rPr>
        <w:t xml:space="preserve">mh </w:t>
      </w:r>
      <w:r w:rsidRPr="0050045B">
        <w:rPr>
          <w:rFonts w:ascii="Times New Roman" w:eastAsia="Arial" w:hAnsi="Times New Roman" w:cs="Times New Roman"/>
        </w:rPr>
        <w:t xml:space="preserve">üleriigilise riskianalüüsi, riigikaitse arengukava ja riigi kriisiplaani koostamist. Nende </w:t>
      </w:r>
      <w:r w:rsidR="005F2673" w:rsidRPr="0050045B">
        <w:rPr>
          <w:rFonts w:ascii="Times New Roman" w:eastAsia="Arial" w:hAnsi="Times New Roman" w:cs="Times New Roman"/>
        </w:rPr>
        <w:t>ülesannete täitmiseks</w:t>
      </w:r>
      <w:r w:rsidRPr="0050045B">
        <w:rPr>
          <w:rFonts w:ascii="Times New Roman" w:eastAsia="Arial" w:hAnsi="Times New Roman" w:cs="Times New Roman"/>
        </w:rPr>
        <w:t xml:space="preserve"> on vaja koostada erinevaid analüüse ja hinnanguid ning jagada nende põhjal vajalikku teavet kriisideks valmistuvate asutuste ja isikutega. Kogu selline teave ei ole oma sisult </w:t>
      </w:r>
      <w:r w:rsidR="003D65E4">
        <w:rPr>
          <w:rFonts w:ascii="Times New Roman" w:eastAsia="Arial" w:hAnsi="Times New Roman" w:cs="Times New Roman"/>
        </w:rPr>
        <w:t>niisugu</w:t>
      </w:r>
      <w:r w:rsidRPr="0050045B">
        <w:rPr>
          <w:rFonts w:ascii="Times New Roman" w:eastAsia="Arial" w:hAnsi="Times New Roman" w:cs="Times New Roman"/>
        </w:rPr>
        <w:t>ne, mille avalikuks tulek võiks kahjustada Eesti Vabariigi julgeolekut ja mis peaks seetõttu olema salajasel tasemel riigisaladus.</w:t>
      </w:r>
    </w:p>
    <w:p w14:paraId="5C2F85A5" w14:textId="77777777" w:rsidR="00CC53D9" w:rsidRPr="0050045B" w:rsidRDefault="00CC53D9" w:rsidP="00CC53D9">
      <w:pPr>
        <w:spacing w:after="0" w:line="240" w:lineRule="auto"/>
        <w:jc w:val="both"/>
        <w:rPr>
          <w:rFonts w:ascii="Times New Roman" w:eastAsia="Arial" w:hAnsi="Times New Roman" w:cs="Times New Roman"/>
        </w:rPr>
      </w:pPr>
    </w:p>
    <w:p w14:paraId="2626E53B" w14:textId="59207E91" w:rsidR="00CC53D9" w:rsidRPr="0050045B" w:rsidRDefault="00CC53D9" w:rsidP="00CC53D9">
      <w:pPr>
        <w:spacing w:after="0" w:line="240" w:lineRule="auto"/>
        <w:jc w:val="both"/>
        <w:rPr>
          <w:rFonts w:ascii="Times New Roman" w:eastAsia="Arial" w:hAnsi="Times New Roman" w:cs="Times New Roman"/>
        </w:rPr>
      </w:pPr>
      <w:r w:rsidRPr="0050045B">
        <w:rPr>
          <w:rFonts w:ascii="Times New Roman" w:eastAsia="Arial" w:hAnsi="Times New Roman" w:cs="Times New Roman"/>
        </w:rPr>
        <w:t>Näiteks on Riigikantselei koostanud elutähtsa teenuse osutajatele ja kohaliku omavalitsuse üksustele suunatud ohustsenaariume, mida nad saavad kasutada oma kriisiplaanide koostamisel. Kohaliku omavalitsuse üksustel puudub üldjuhul võimekus töödelda salastatud teavet ning enamikul nende töötajatest puudub riigisaladusele juurdepääsu õigus. Sama kehtib suure osa elutähtsa teenuse osutajate kohta. Seetõttu võib teabe põhjendamatult ulatuslik salastamine takistada kriisideks valmistumiseks vajaliku teabe jõudmist nende asutuste ja isikuteni, kellel on seda oma ülesannete täitmiseks vaja.</w:t>
      </w:r>
    </w:p>
    <w:p w14:paraId="3D34DD8D" w14:textId="77777777" w:rsidR="00CC53D9" w:rsidRPr="0050045B" w:rsidRDefault="00CC53D9" w:rsidP="00CC53D9">
      <w:pPr>
        <w:spacing w:after="0" w:line="240" w:lineRule="auto"/>
        <w:jc w:val="both"/>
        <w:rPr>
          <w:rFonts w:ascii="Times New Roman" w:eastAsia="Arial" w:hAnsi="Times New Roman" w:cs="Times New Roman"/>
        </w:rPr>
      </w:pPr>
    </w:p>
    <w:p w14:paraId="7C4DD4B8" w14:textId="74FD2B93" w:rsidR="00CC53D9" w:rsidRPr="0050045B" w:rsidRDefault="00164251" w:rsidP="00CC53D9">
      <w:pPr>
        <w:spacing w:after="0" w:line="240" w:lineRule="auto"/>
        <w:jc w:val="both"/>
        <w:rPr>
          <w:rFonts w:ascii="Times New Roman" w:eastAsia="Arial" w:hAnsi="Times New Roman" w:cs="Times New Roman"/>
        </w:rPr>
      </w:pPr>
      <w:r w:rsidRPr="0050045B">
        <w:rPr>
          <w:rFonts w:ascii="Times New Roman" w:eastAsia="Arial" w:hAnsi="Times New Roman" w:cs="Times New Roman"/>
        </w:rPr>
        <w:t>Muudatuse eesmärk on täpsustada, et Riigikantselei koostatud ohuhinnangud, analüüsid ja muu asjaomane teave ei ole automaatselt salajasel tasemel riigisaladus. Teabe salastamise vajadust tuleb hinnata selle sisu põhjal, lähtudes eelkõige sellest, kas teabe avalikuks tulek võib kahjustada Eesti Vabariigi julgeolekut. See võimaldab eristada riigisaladusena kaitset vajavat teavet teabest, mida ei ole vaja salastada ning mida saab seetõttu jagada kriisideks valmistumisse ja nende lahendamisse kaasatud partneritega.</w:t>
      </w:r>
    </w:p>
    <w:p w14:paraId="4CBAB100" w14:textId="77777777" w:rsidR="00164251" w:rsidRPr="0050045B" w:rsidRDefault="00164251" w:rsidP="00CC53D9">
      <w:pPr>
        <w:spacing w:after="0" w:line="240" w:lineRule="auto"/>
        <w:jc w:val="both"/>
        <w:rPr>
          <w:rFonts w:ascii="Times New Roman" w:eastAsia="Arial" w:hAnsi="Times New Roman" w:cs="Times New Roman"/>
        </w:rPr>
      </w:pPr>
    </w:p>
    <w:p w14:paraId="50E69A31" w14:textId="77777777" w:rsidR="00CC53D9" w:rsidRPr="0050045B" w:rsidRDefault="00CC53D9" w:rsidP="00CC53D9">
      <w:pPr>
        <w:spacing w:after="0" w:line="240" w:lineRule="auto"/>
        <w:jc w:val="both"/>
        <w:rPr>
          <w:rFonts w:ascii="Times New Roman" w:eastAsia="Arial" w:hAnsi="Times New Roman" w:cs="Times New Roman"/>
        </w:rPr>
      </w:pPr>
      <w:r w:rsidRPr="0050045B">
        <w:rPr>
          <w:rFonts w:ascii="Times New Roman" w:eastAsia="Arial" w:hAnsi="Times New Roman" w:cs="Times New Roman"/>
        </w:rPr>
        <w:t xml:space="preserve">Sarnast sõnastust „välja arvatud teave, mille avalikuks tulek ei kahjusta Eesti Vabariigi julgeolekut“ kasutatakse </w:t>
      </w:r>
      <w:proofErr w:type="spellStart"/>
      <w:r w:rsidRPr="0050045B">
        <w:rPr>
          <w:rFonts w:ascii="Times New Roman" w:eastAsia="Arial" w:hAnsi="Times New Roman" w:cs="Times New Roman"/>
        </w:rPr>
        <w:t>RSVKKs</w:t>
      </w:r>
      <w:proofErr w:type="spellEnd"/>
      <w:r w:rsidRPr="0050045B">
        <w:rPr>
          <w:rFonts w:ascii="Times New Roman" w:eastAsia="Arial" w:hAnsi="Times New Roman" w:cs="Times New Roman"/>
        </w:rPr>
        <w:t xml:space="preserve"> läbivalt. Selline erand aitab vältida teabe põhjendamatut salastamist ning võimaldab vajaduse korral koostada salastatud tervikdokumendi põhjal salastamata lühiülevaateid või väljavõtteid, kui neis sisalduv teave ei vaja riigisaladusena kaitset. See on oluline eelkõige juhul, kui teabe jagamine kohaliku omavalitsuse üksuste, elutähtsa teenuse osutajate või teiste kriisideks valmistumisse kaasatud partneritega on vajalik nende ülesannete täitmiseks.</w:t>
      </w:r>
    </w:p>
    <w:p w14:paraId="39B633AD" w14:textId="77777777" w:rsidR="00CC53D9" w:rsidRPr="0050045B" w:rsidRDefault="00CC53D9" w:rsidP="00CC53D9">
      <w:pPr>
        <w:spacing w:after="0" w:line="240" w:lineRule="auto"/>
        <w:jc w:val="both"/>
        <w:rPr>
          <w:rFonts w:ascii="Times New Roman" w:eastAsia="Arial" w:hAnsi="Times New Roman" w:cs="Times New Roman"/>
        </w:rPr>
      </w:pPr>
    </w:p>
    <w:p w14:paraId="5DF645FB" w14:textId="725F8F83" w:rsidR="00A44111" w:rsidRPr="0050045B" w:rsidRDefault="0050045B" w:rsidP="00BC1EFB">
      <w:pPr>
        <w:spacing w:after="0" w:line="240" w:lineRule="auto"/>
        <w:jc w:val="both"/>
        <w:rPr>
          <w:rFonts w:ascii="Times New Roman" w:eastAsia="Arial" w:hAnsi="Times New Roman" w:cs="Times New Roman"/>
        </w:rPr>
      </w:pPr>
      <w:r w:rsidRPr="0050045B">
        <w:rPr>
          <w:rFonts w:ascii="Times New Roman" w:eastAsia="Arial" w:hAnsi="Times New Roman" w:cs="Times New Roman"/>
        </w:rPr>
        <w:t>Muudatus ei piira Riigikantselei koostatud ohuhinnangus sisalduva teabe kaitsmist riigisaladusena. Kui teabe avalikuks tulek võib selle sisu tõttu kahjustada Eesti Vabariigi julgeolekut, säilib alus teabe salastamiseks. Samuti sõnastatakse norm selliselt, et kavandatav muudatus ei kohaldu riigi julgeolekuteabe hanke ja analüüsi kavale.</w:t>
      </w:r>
    </w:p>
    <w:p w14:paraId="3CC1BC54" w14:textId="77777777" w:rsidR="00777206" w:rsidRPr="0050045B" w:rsidRDefault="00777206" w:rsidP="00BC1EFB">
      <w:pPr>
        <w:spacing w:after="0" w:line="240" w:lineRule="auto"/>
        <w:jc w:val="both"/>
        <w:rPr>
          <w:rFonts w:ascii="Times New Roman" w:hAnsi="Times New Roman" w:cs="Times New Roman"/>
          <w:b/>
          <w:bCs/>
        </w:rPr>
      </w:pPr>
    </w:p>
    <w:p w14:paraId="2363D3B1" w14:textId="7DBB8804" w:rsidR="006210B0" w:rsidRPr="0050045B" w:rsidRDefault="006210B0" w:rsidP="00BC1EFB">
      <w:pPr>
        <w:spacing w:after="0" w:line="240" w:lineRule="auto"/>
        <w:jc w:val="both"/>
        <w:rPr>
          <w:rFonts w:ascii="Times New Roman" w:hAnsi="Times New Roman" w:cs="Times New Roman"/>
          <w:b/>
          <w:bCs/>
        </w:rPr>
      </w:pPr>
      <w:r w:rsidRPr="0050045B">
        <w:rPr>
          <w:rFonts w:ascii="Times New Roman" w:hAnsi="Times New Roman" w:cs="Times New Roman"/>
          <w:b/>
          <w:bCs/>
        </w:rPr>
        <w:t>3. Eelnõu vastavus Euroopa Liidu õigusele</w:t>
      </w:r>
    </w:p>
    <w:p w14:paraId="03C70906" w14:textId="77777777" w:rsidR="008531E5" w:rsidRPr="0050045B" w:rsidRDefault="008531E5" w:rsidP="00BC1EFB">
      <w:pPr>
        <w:spacing w:after="0" w:line="240" w:lineRule="auto"/>
        <w:jc w:val="both"/>
        <w:rPr>
          <w:rFonts w:ascii="Times New Roman" w:hAnsi="Times New Roman" w:cs="Times New Roman"/>
          <w:b/>
          <w:bCs/>
        </w:rPr>
      </w:pPr>
    </w:p>
    <w:p w14:paraId="120E37D9" w14:textId="5DE6002F" w:rsidR="008531E5" w:rsidRPr="0050045B" w:rsidRDefault="00B337C1" w:rsidP="00BC1EFB">
      <w:pPr>
        <w:spacing w:after="0" w:line="240" w:lineRule="auto"/>
        <w:jc w:val="both"/>
        <w:rPr>
          <w:rFonts w:ascii="Times New Roman" w:hAnsi="Times New Roman" w:cs="Times New Roman"/>
        </w:rPr>
      </w:pPr>
      <w:r w:rsidRPr="0050045B">
        <w:rPr>
          <w:rFonts w:ascii="Times New Roman" w:hAnsi="Times New Roman" w:cs="Times New Roman"/>
        </w:rPr>
        <w:t>E</w:t>
      </w:r>
      <w:r w:rsidR="008531E5" w:rsidRPr="0050045B">
        <w:rPr>
          <w:rFonts w:ascii="Times New Roman" w:hAnsi="Times New Roman" w:cs="Times New Roman"/>
        </w:rPr>
        <w:t>elnõu ei ole seotud Euroopa Liidu õiguse</w:t>
      </w:r>
      <w:r w:rsidR="000E1409" w:rsidRPr="0050045B">
        <w:rPr>
          <w:rFonts w:ascii="Times New Roman" w:hAnsi="Times New Roman" w:cs="Times New Roman"/>
        </w:rPr>
        <w:t>ga.</w:t>
      </w:r>
    </w:p>
    <w:p w14:paraId="6FE1E8FD" w14:textId="77777777" w:rsidR="006210B0" w:rsidRPr="0050045B" w:rsidRDefault="006210B0" w:rsidP="00BC1EFB">
      <w:pPr>
        <w:spacing w:after="0" w:line="240" w:lineRule="auto"/>
        <w:jc w:val="both"/>
        <w:rPr>
          <w:rFonts w:ascii="Times New Roman" w:hAnsi="Times New Roman" w:cs="Times New Roman"/>
          <w:b/>
          <w:bCs/>
        </w:rPr>
      </w:pPr>
    </w:p>
    <w:p w14:paraId="423E67F1" w14:textId="7D2E1DDE" w:rsidR="006210B0" w:rsidRPr="0050045B" w:rsidRDefault="006210B0" w:rsidP="00BC1EFB">
      <w:pPr>
        <w:spacing w:after="0" w:line="240" w:lineRule="auto"/>
        <w:jc w:val="both"/>
        <w:rPr>
          <w:rFonts w:ascii="Times New Roman" w:hAnsi="Times New Roman" w:cs="Times New Roman"/>
          <w:b/>
          <w:bCs/>
        </w:rPr>
      </w:pPr>
      <w:r w:rsidRPr="0050045B">
        <w:rPr>
          <w:rFonts w:ascii="Times New Roman" w:hAnsi="Times New Roman" w:cs="Times New Roman"/>
          <w:b/>
          <w:bCs/>
        </w:rPr>
        <w:t>4. Määruse mõjud</w:t>
      </w:r>
    </w:p>
    <w:p w14:paraId="5EC595B7" w14:textId="77777777" w:rsidR="0067158C" w:rsidRPr="0050045B" w:rsidRDefault="0067158C" w:rsidP="00B829BD">
      <w:pPr>
        <w:spacing w:after="0" w:line="240" w:lineRule="auto"/>
        <w:jc w:val="both"/>
        <w:rPr>
          <w:rFonts w:ascii="Times New Roman" w:hAnsi="Times New Roman" w:cs="Times New Roman"/>
        </w:rPr>
      </w:pPr>
    </w:p>
    <w:p w14:paraId="3779D98C" w14:textId="5EDE4671" w:rsidR="00227238" w:rsidRDefault="007928B0" w:rsidP="00B829BD">
      <w:pPr>
        <w:spacing w:after="0" w:line="240" w:lineRule="auto"/>
        <w:jc w:val="both"/>
        <w:rPr>
          <w:rFonts w:ascii="Times New Roman" w:hAnsi="Times New Roman" w:cs="Times New Roman"/>
        </w:rPr>
      </w:pPr>
      <w:r w:rsidRPr="007928B0">
        <w:rPr>
          <w:rFonts w:ascii="Times New Roman" w:hAnsi="Times New Roman" w:cs="Times New Roman"/>
        </w:rPr>
        <w:t>Võrreldes kehtiva määrusega ei kaasne kavandatavate muudatustega olulist mõju riigisaladuse töötlemisele ega töötlevate üksuste töökorraldusele.</w:t>
      </w:r>
    </w:p>
    <w:p w14:paraId="67C41E72" w14:textId="77777777" w:rsidR="00227238" w:rsidRDefault="00227238" w:rsidP="00B829BD">
      <w:pPr>
        <w:spacing w:after="0" w:line="240" w:lineRule="auto"/>
        <w:jc w:val="both"/>
        <w:rPr>
          <w:rFonts w:ascii="Times New Roman" w:hAnsi="Times New Roman" w:cs="Times New Roman"/>
        </w:rPr>
      </w:pPr>
    </w:p>
    <w:p w14:paraId="401333C3" w14:textId="230B03C7" w:rsidR="00F52376" w:rsidRDefault="007225D4" w:rsidP="00B829BD">
      <w:pPr>
        <w:spacing w:after="0" w:line="240" w:lineRule="auto"/>
        <w:jc w:val="both"/>
        <w:rPr>
          <w:rFonts w:ascii="Times New Roman" w:hAnsi="Times New Roman" w:cs="Times New Roman"/>
        </w:rPr>
      </w:pPr>
      <w:r w:rsidRPr="007225D4">
        <w:rPr>
          <w:rFonts w:ascii="Times New Roman" w:hAnsi="Times New Roman" w:cs="Times New Roman"/>
        </w:rPr>
        <w:lastRenderedPageBreak/>
        <w:t xml:space="preserve">Eelnõu mõjutab vähesel määral Riigikantselei koostatava teabe töötlemist, kuna ohuhinnangutes, analüüsides ja muus asjaomases teabes sisalduva teabe kaitse regulatsioon muutub paindlikumaks. Muudatuste mõju riigiasutuste töökorraldusele ja </w:t>
      </w:r>
      <w:r w:rsidR="007C2C8B">
        <w:rPr>
          <w:rFonts w:ascii="Times New Roman" w:hAnsi="Times New Roman" w:cs="Times New Roman"/>
        </w:rPr>
        <w:t>-</w:t>
      </w:r>
      <w:r w:rsidRPr="007225D4">
        <w:rPr>
          <w:rFonts w:ascii="Times New Roman" w:hAnsi="Times New Roman" w:cs="Times New Roman"/>
        </w:rPr>
        <w:t xml:space="preserve">koormusele on positiivne, sest teabe kaitsmise vajadust ja sobivat kaitsetaset saab senisest täpsemalt hinnata selle sisu põhjal. See lihtsustab teabe töötlemist ning loob paremad võimalused jagada salastamist mittevajavat teavet kohaliku omavalitsuse üksuste ja elutähtsa teenuse osutajatega. Muudatuste mõju on positiivne </w:t>
      </w:r>
      <w:r w:rsidR="005771A6">
        <w:rPr>
          <w:rFonts w:ascii="Times New Roman" w:hAnsi="Times New Roman" w:cs="Times New Roman"/>
        </w:rPr>
        <w:t xml:space="preserve">mh </w:t>
      </w:r>
      <w:r w:rsidRPr="007225D4">
        <w:rPr>
          <w:rFonts w:ascii="Times New Roman" w:hAnsi="Times New Roman" w:cs="Times New Roman"/>
        </w:rPr>
        <w:t>elutähtsa teenuse osutajatele, kuna sellega luuakse püsiva kriisiülesandega isikutele ja asutustele senisest selgemad õiguslikud alused teabe töötlemiseks kriisiolukorraks valmistumisel ja selle lahendamisel. Eelnõuga ei kaasne ettevõtjatele</w:t>
      </w:r>
      <w:r w:rsidR="007C2C8B">
        <w:rPr>
          <w:rFonts w:ascii="Times New Roman" w:hAnsi="Times New Roman" w:cs="Times New Roman"/>
        </w:rPr>
        <w:t xml:space="preserve"> </w:t>
      </w:r>
      <w:r w:rsidRPr="007225D4">
        <w:rPr>
          <w:rFonts w:ascii="Times New Roman" w:hAnsi="Times New Roman" w:cs="Times New Roman"/>
        </w:rPr>
        <w:t>täiendavat halduskoormust.</w:t>
      </w:r>
    </w:p>
    <w:p w14:paraId="5B92632A" w14:textId="77777777" w:rsidR="007928B0" w:rsidRPr="0050045B" w:rsidRDefault="007928B0" w:rsidP="00B829BD">
      <w:pPr>
        <w:spacing w:after="0" w:line="240" w:lineRule="auto"/>
        <w:jc w:val="both"/>
        <w:rPr>
          <w:rFonts w:ascii="Times New Roman" w:hAnsi="Times New Roman" w:cs="Times New Roman"/>
        </w:rPr>
      </w:pPr>
    </w:p>
    <w:p w14:paraId="61D2F2BD" w14:textId="430C7F55" w:rsidR="00FA05A5" w:rsidRPr="0050045B" w:rsidRDefault="00EF468C" w:rsidP="00B829BD">
      <w:pPr>
        <w:spacing w:after="0" w:line="240" w:lineRule="auto"/>
        <w:jc w:val="both"/>
        <w:rPr>
          <w:rFonts w:ascii="Times New Roman" w:hAnsi="Times New Roman" w:cs="Times New Roman"/>
        </w:rPr>
      </w:pPr>
      <w:proofErr w:type="spellStart"/>
      <w:r w:rsidRPr="0050045B">
        <w:rPr>
          <w:rFonts w:ascii="Times New Roman" w:hAnsi="Times New Roman" w:cs="Times New Roman"/>
        </w:rPr>
        <w:t>KORKSi</w:t>
      </w:r>
      <w:proofErr w:type="spellEnd"/>
      <w:r w:rsidRPr="0050045B">
        <w:rPr>
          <w:rFonts w:ascii="Times New Roman" w:hAnsi="Times New Roman" w:cs="Times New Roman"/>
        </w:rPr>
        <w:t xml:space="preserve"> rakendamiseks </w:t>
      </w:r>
      <w:r w:rsidR="00354063" w:rsidRPr="0050045B">
        <w:rPr>
          <w:rFonts w:ascii="Times New Roman" w:hAnsi="Times New Roman" w:cs="Times New Roman"/>
        </w:rPr>
        <w:t xml:space="preserve">sätestati </w:t>
      </w:r>
      <w:proofErr w:type="spellStart"/>
      <w:r w:rsidR="00354063" w:rsidRPr="0050045B">
        <w:rPr>
          <w:rFonts w:ascii="Times New Roman" w:hAnsi="Times New Roman" w:cs="Times New Roman"/>
        </w:rPr>
        <w:t>RSVSi</w:t>
      </w:r>
      <w:proofErr w:type="spellEnd"/>
      <w:r w:rsidR="00354063" w:rsidRPr="0050045B">
        <w:rPr>
          <w:rFonts w:ascii="Times New Roman" w:hAnsi="Times New Roman" w:cs="Times New Roman"/>
        </w:rPr>
        <w:t xml:space="preserve"> §-s 58</w:t>
      </w:r>
      <w:r w:rsidR="00354063" w:rsidRPr="0050045B">
        <w:rPr>
          <w:rFonts w:ascii="Times New Roman" w:hAnsi="Times New Roman" w:cs="Times New Roman"/>
          <w:vertAlign w:val="superscript"/>
        </w:rPr>
        <w:t>2</w:t>
      </w:r>
      <w:r w:rsidR="00354063" w:rsidRPr="0050045B">
        <w:rPr>
          <w:rFonts w:ascii="Times New Roman" w:hAnsi="Times New Roman" w:cs="Times New Roman"/>
        </w:rPr>
        <w:t xml:space="preserve"> </w:t>
      </w:r>
      <w:r w:rsidR="00EE1B64" w:rsidRPr="0050045B">
        <w:rPr>
          <w:rFonts w:ascii="Times New Roman" w:hAnsi="Times New Roman" w:cs="Times New Roman"/>
        </w:rPr>
        <w:t xml:space="preserve">ka </w:t>
      </w:r>
      <w:r w:rsidR="00354063" w:rsidRPr="0050045B">
        <w:rPr>
          <w:rFonts w:ascii="Times New Roman" w:hAnsi="Times New Roman" w:cs="Times New Roman"/>
        </w:rPr>
        <w:t xml:space="preserve">üleminekusäte, mille kohaselt </w:t>
      </w:r>
      <w:r w:rsidR="00154245" w:rsidRPr="0050045B">
        <w:rPr>
          <w:rFonts w:ascii="Times New Roman" w:hAnsi="Times New Roman" w:cs="Times New Roman"/>
        </w:rPr>
        <w:t xml:space="preserve">enne 2026. aasta 1. oktoobrit </w:t>
      </w:r>
      <w:proofErr w:type="spellStart"/>
      <w:r w:rsidR="00154245" w:rsidRPr="0050045B">
        <w:rPr>
          <w:rFonts w:ascii="Times New Roman" w:hAnsi="Times New Roman" w:cs="Times New Roman"/>
        </w:rPr>
        <w:t>RSVSi</w:t>
      </w:r>
      <w:proofErr w:type="spellEnd"/>
      <w:r w:rsidR="00154245" w:rsidRPr="0050045B">
        <w:rPr>
          <w:rFonts w:ascii="Times New Roman" w:hAnsi="Times New Roman" w:cs="Times New Roman"/>
        </w:rPr>
        <w:t xml:space="preserve"> § 8 punkti 8 ja § 9 punkti 3 alusel salastatud teave jääb riigisaladuseks vastavalt salastamise ajal kehtinud nõuetele.</w:t>
      </w:r>
      <w:r w:rsidR="00EC518B" w:rsidRPr="0050045B">
        <w:rPr>
          <w:rFonts w:ascii="Times New Roman" w:hAnsi="Times New Roman" w:cs="Times New Roman"/>
        </w:rPr>
        <w:t xml:space="preserve"> </w:t>
      </w:r>
      <w:r w:rsidR="005B380C" w:rsidRPr="0050045B">
        <w:rPr>
          <w:rFonts w:ascii="Times New Roman" w:hAnsi="Times New Roman" w:cs="Times New Roman"/>
        </w:rPr>
        <w:t xml:space="preserve">Üleminekusäte lisati </w:t>
      </w:r>
      <w:proofErr w:type="spellStart"/>
      <w:r w:rsidR="005B380C" w:rsidRPr="0050045B">
        <w:rPr>
          <w:rFonts w:ascii="Times New Roman" w:hAnsi="Times New Roman" w:cs="Times New Roman"/>
        </w:rPr>
        <w:t>RSVSi</w:t>
      </w:r>
      <w:proofErr w:type="spellEnd"/>
      <w:r w:rsidR="005B380C" w:rsidRPr="0050045B">
        <w:rPr>
          <w:rFonts w:ascii="Times New Roman" w:hAnsi="Times New Roman" w:cs="Times New Roman"/>
        </w:rPr>
        <w:t xml:space="preserve"> eesmärgiga vältida olukorda, kus asutused peaksid nimetatud alustel kogu seni salastatud teabe uuesti üle hindama. Seejuures tuleb siiski lähtuda </w:t>
      </w:r>
      <w:proofErr w:type="spellStart"/>
      <w:r w:rsidR="005B380C" w:rsidRPr="0050045B">
        <w:rPr>
          <w:rFonts w:ascii="Times New Roman" w:hAnsi="Times New Roman" w:cs="Times New Roman"/>
        </w:rPr>
        <w:t>RSVSi</w:t>
      </w:r>
      <w:proofErr w:type="spellEnd"/>
      <w:r w:rsidR="005B380C" w:rsidRPr="0050045B">
        <w:rPr>
          <w:rFonts w:ascii="Times New Roman" w:hAnsi="Times New Roman" w:cs="Times New Roman"/>
        </w:rPr>
        <w:t xml:space="preserve"> §-st 12, mille kohaselt kustub riigisaladuse salastatus salastamistähtaja möödumisel, kindlaksmääratud sündmuse saabumisel või salastatuse ennetähtaegsel kustutamisel.</w:t>
      </w:r>
    </w:p>
    <w:p w14:paraId="0E56CE40" w14:textId="77777777" w:rsidR="002C23D1" w:rsidRPr="0050045B" w:rsidRDefault="002C23D1" w:rsidP="00B829BD">
      <w:pPr>
        <w:spacing w:after="0" w:line="240" w:lineRule="auto"/>
        <w:jc w:val="both"/>
        <w:rPr>
          <w:rFonts w:ascii="Times New Roman" w:hAnsi="Times New Roman" w:cs="Times New Roman"/>
        </w:rPr>
      </w:pPr>
    </w:p>
    <w:p w14:paraId="4BEEC6E8" w14:textId="77AECE14" w:rsidR="006210B0" w:rsidRPr="0050045B" w:rsidRDefault="006210B0" w:rsidP="00BC1EFB">
      <w:pPr>
        <w:spacing w:after="0" w:line="240" w:lineRule="auto"/>
        <w:jc w:val="both"/>
        <w:rPr>
          <w:rFonts w:ascii="Times New Roman" w:hAnsi="Times New Roman" w:cs="Times New Roman"/>
          <w:b/>
          <w:bCs/>
        </w:rPr>
      </w:pPr>
      <w:r w:rsidRPr="0050045B">
        <w:rPr>
          <w:rFonts w:ascii="Times New Roman" w:hAnsi="Times New Roman" w:cs="Times New Roman"/>
          <w:b/>
          <w:bCs/>
        </w:rPr>
        <w:t xml:space="preserve">5. Määruse rakendamisega seotud tegevused, vajalikud kulud ja määruse rakendamise eeldatavad </w:t>
      </w:r>
      <w:r w:rsidR="007216BC" w:rsidRPr="0050045B">
        <w:rPr>
          <w:rFonts w:ascii="Times New Roman" w:hAnsi="Times New Roman" w:cs="Times New Roman"/>
          <w:b/>
          <w:bCs/>
        </w:rPr>
        <w:t>t</w:t>
      </w:r>
      <w:r w:rsidRPr="0050045B">
        <w:rPr>
          <w:rFonts w:ascii="Times New Roman" w:hAnsi="Times New Roman" w:cs="Times New Roman"/>
          <w:b/>
          <w:bCs/>
        </w:rPr>
        <w:t>ulud</w:t>
      </w:r>
    </w:p>
    <w:p w14:paraId="21FA9176" w14:textId="77777777" w:rsidR="00722278" w:rsidRPr="0050045B" w:rsidRDefault="00722278" w:rsidP="00BC1EFB">
      <w:pPr>
        <w:spacing w:after="0" w:line="240" w:lineRule="auto"/>
        <w:jc w:val="both"/>
        <w:rPr>
          <w:rFonts w:ascii="Times New Roman" w:hAnsi="Times New Roman" w:cs="Times New Roman"/>
        </w:rPr>
      </w:pPr>
    </w:p>
    <w:p w14:paraId="03D66AFC" w14:textId="505769FA" w:rsidR="00895951" w:rsidRPr="0050045B" w:rsidRDefault="00722278" w:rsidP="00BC1EFB">
      <w:pPr>
        <w:spacing w:after="0" w:line="240" w:lineRule="auto"/>
        <w:jc w:val="both"/>
        <w:rPr>
          <w:rFonts w:ascii="Times New Roman" w:hAnsi="Times New Roman" w:cs="Times New Roman"/>
          <w:b/>
          <w:bCs/>
        </w:rPr>
      </w:pPr>
      <w:r w:rsidRPr="0050045B">
        <w:rPr>
          <w:rFonts w:ascii="Times New Roman" w:hAnsi="Times New Roman" w:cs="Times New Roman"/>
        </w:rPr>
        <w:t xml:space="preserve">Määruse rakendamisel </w:t>
      </w:r>
      <w:r w:rsidR="008478A7" w:rsidRPr="0050045B">
        <w:rPr>
          <w:rFonts w:ascii="Times New Roman" w:hAnsi="Times New Roman" w:cs="Times New Roman"/>
        </w:rPr>
        <w:t xml:space="preserve">kulusid ja </w:t>
      </w:r>
      <w:r w:rsidRPr="0050045B">
        <w:rPr>
          <w:rFonts w:ascii="Times New Roman" w:hAnsi="Times New Roman" w:cs="Times New Roman"/>
        </w:rPr>
        <w:t>tulusid</w:t>
      </w:r>
      <w:r w:rsidR="008478A7" w:rsidRPr="0050045B">
        <w:rPr>
          <w:rFonts w:ascii="Times New Roman" w:hAnsi="Times New Roman" w:cs="Times New Roman"/>
        </w:rPr>
        <w:t xml:space="preserve"> ei kaasne.</w:t>
      </w:r>
    </w:p>
    <w:p w14:paraId="517874A4" w14:textId="77777777" w:rsidR="00722278" w:rsidRPr="0050045B" w:rsidRDefault="00722278" w:rsidP="00BC1EFB">
      <w:pPr>
        <w:spacing w:after="0" w:line="240" w:lineRule="auto"/>
        <w:jc w:val="both"/>
        <w:rPr>
          <w:rFonts w:ascii="Times New Roman" w:hAnsi="Times New Roman" w:cs="Times New Roman"/>
          <w:b/>
          <w:bCs/>
        </w:rPr>
      </w:pPr>
    </w:p>
    <w:p w14:paraId="48D7E7FC" w14:textId="24AB0F58" w:rsidR="006210B0" w:rsidRPr="0050045B" w:rsidRDefault="006210B0" w:rsidP="00BC1EFB">
      <w:pPr>
        <w:spacing w:after="0" w:line="240" w:lineRule="auto"/>
        <w:jc w:val="both"/>
        <w:rPr>
          <w:rFonts w:ascii="Times New Roman" w:hAnsi="Times New Roman" w:cs="Times New Roman"/>
          <w:b/>
          <w:bCs/>
        </w:rPr>
      </w:pPr>
      <w:r w:rsidRPr="0050045B">
        <w:rPr>
          <w:rFonts w:ascii="Times New Roman" w:hAnsi="Times New Roman" w:cs="Times New Roman"/>
          <w:b/>
          <w:bCs/>
        </w:rPr>
        <w:t>6. Määruse jõustumine</w:t>
      </w:r>
    </w:p>
    <w:p w14:paraId="09700BC1" w14:textId="77777777" w:rsidR="00AD0D34" w:rsidRPr="0050045B" w:rsidRDefault="00AD0D34" w:rsidP="00BC1EFB">
      <w:pPr>
        <w:spacing w:after="0" w:line="240" w:lineRule="auto"/>
        <w:jc w:val="both"/>
        <w:rPr>
          <w:rFonts w:ascii="Times New Roman" w:hAnsi="Times New Roman" w:cs="Times New Roman"/>
          <w:b/>
          <w:bCs/>
        </w:rPr>
      </w:pPr>
    </w:p>
    <w:p w14:paraId="5FA0B642" w14:textId="1C245719" w:rsidR="00BC1EFB" w:rsidRPr="0050045B" w:rsidRDefault="00E338E3" w:rsidP="00BC1EFB">
      <w:pPr>
        <w:spacing w:after="0" w:line="240" w:lineRule="auto"/>
        <w:jc w:val="both"/>
        <w:rPr>
          <w:rFonts w:ascii="Times New Roman" w:hAnsi="Times New Roman" w:cs="Times New Roman"/>
        </w:rPr>
      </w:pPr>
      <w:r w:rsidRPr="0050045B">
        <w:rPr>
          <w:rFonts w:ascii="Times New Roman" w:hAnsi="Times New Roman" w:cs="Times New Roman"/>
        </w:rPr>
        <w:t xml:space="preserve">Määrus jõustub </w:t>
      </w:r>
      <w:r w:rsidR="00132FF6">
        <w:rPr>
          <w:rFonts w:ascii="Times New Roman" w:hAnsi="Times New Roman" w:cs="Times New Roman"/>
        </w:rPr>
        <w:t>üldises korras</w:t>
      </w:r>
      <w:r w:rsidR="003D65E4">
        <w:rPr>
          <w:rFonts w:ascii="Times New Roman" w:hAnsi="Times New Roman" w:cs="Times New Roman"/>
        </w:rPr>
        <w:t>.</w:t>
      </w:r>
    </w:p>
    <w:p w14:paraId="24ADA831" w14:textId="77777777" w:rsidR="00E338E3" w:rsidRPr="0050045B" w:rsidRDefault="00E338E3" w:rsidP="00BC1EFB">
      <w:pPr>
        <w:spacing w:after="0" w:line="240" w:lineRule="auto"/>
        <w:jc w:val="both"/>
        <w:rPr>
          <w:rFonts w:ascii="Times New Roman" w:hAnsi="Times New Roman" w:cs="Times New Roman"/>
          <w:b/>
          <w:bCs/>
        </w:rPr>
      </w:pPr>
    </w:p>
    <w:p w14:paraId="5BC407A9" w14:textId="0414D827" w:rsidR="00BC1EFB" w:rsidRPr="0050045B" w:rsidRDefault="00BC1EFB" w:rsidP="00BC1EFB">
      <w:pPr>
        <w:spacing w:after="0" w:line="240" w:lineRule="auto"/>
        <w:jc w:val="both"/>
        <w:rPr>
          <w:rFonts w:ascii="Times New Roman" w:hAnsi="Times New Roman" w:cs="Times New Roman"/>
          <w:b/>
          <w:bCs/>
        </w:rPr>
      </w:pPr>
      <w:r w:rsidRPr="0050045B">
        <w:rPr>
          <w:rFonts w:ascii="Times New Roman" w:hAnsi="Times New Roman" w:cs="Times New Roman"/>
          <w:b/>
          <w:bCs/>
        </w:rPr>
        <w:t>7. Eelnõu kooskõlastamine, huvirühmade kaasamine ja avalik konsultatsioon</w:t>
      </w:r>
    </w:p>
    <w:p w14:paraId="18B421EC" w14:textId="77777777" w:rsidR="00C17480" w:rsidRPr="0050045B" w:rsidRDefault="00C17480" w:rsidP="00BC1EFB">
      <w:pPr>
        <w:spacing w:after="0" w:line="240" w:lineRule="auto"/>
        <w:jc w:val="both"/>
        <w:rPr>
          <w:rFonts w:ascii="Times New Roman" w:hAnsi="Times New Roman" w:cs="Times New Roman"/>
          <w:b/>
          <w:bCs/>
        </w:rPr>
      </w:pPr>
    </w:p>
    <w:p w14:paraId="4DA9F7A7" w14:textId="0932CC4C" w:rsidR="00D05D33" w:rsidRPr="0050045B" w:rsidRDefault="00454417" w:rsidP="00BC1EFB">
      <w:pPr>
        <w:spacing w:after="0" w:line="240" w:lineRule="auto"/>
        <w:jc w:val="both"/>
        <w:rPr>
          <w:rFonts w:ascii="Times New Roman" w:hAnsi="Times New Roman" w:cs="Times New Roman"/>
        </w:rPr>
      </w:pPr>
      <w:r w:rsidRPr="0050045B">
        <w:rPr>
          <w:rFonts w:ascii="Times New Roman" w:hAnsi="Times New Roman" w:cs="Times New Roman"/>
        </w:rPr>
        <w:t xml:space="preserve">Eelnõu </w:t>
      </w:r>
      <w:r w:rsidR="00132FF6" w:rsidRPr="0050045B">
        <w:rPr>
          <w:rFonts w:ascii="Times New Roman" w:hAnsi="Times New Roman" w:cs="Times New Roman"/>
        </w:rPr>
        <w:t>esita</w:t>
      </w:r>
      <w:r w:rsidR="00132FF6">
        <w:rPr>
          <w:rFonts w:ascii="Times New Roman" w:hAnsi="Times New Roman" w:cs="Times New Roman"/>
        </w:rPr>
        <w:t>ti</w:t>
      </w:r>
      <w:r w:rsidR="00132FF6" w:rsidRPr="0050045B">
        <w:rPr>
          <w:rFonts w:ascii="Times New Roman" w:hAnsi="Times New Roman" w:cs="Times New Roman"/>
        </w:rPr>
        <w:t xml:space="preserve"> </w:t>
      </w:r>
      <w:r w:rsidRPr="0050045B">
        <w:rPr>
          <w:rFonts w:ascii="Times New Roman" w:hAnsi="Times New Roman" w:cs="Times New Roman"/>
        </w:rPr>
        <w:t>kooskõlastamiseks ministeeriumidele</w:t>
      </w:r>
      <w:r w:rsidR="001051CB" w:rsidRPr="0050045B">
        <w:rPr>
          <w:rFonts w:ascii="Times New Roman" w:hAnsi="Times New Roman" w:cs="Times New Roman"/>
        </w:rPr>
        <w:t>.</w:t>
      </w:r>
      <w:r w:rsidR="00ED0CCB">
        <w:rPr>
          <w:rFonts w:ascii="Times New Roman" w:hAnsi="Times New Roman" w:cs="Times New Roman"/>
        </w:rPr>
        <w:t xml:space="preserve"> Eelnõu kooskõlastasid märkustega Välisministeerium ja Kaitseministeerium. </w:t>
      </w:r>
      <w:r w:rsidR="003F1725" w:rsidRPr="003F1725">
        <w:rPr>
          <w:rFonts w:ascii="Times New Roman" w:hAnsi="Times New Roman" w:cs="Times New Roman"/>
        </w:rPr>
        <w:t>Esitatud märkused ja nende arvestamise kohta antud selgitused on lisatud seletuskirjale.</w:t>
      </w:r>
      <w:r w:rsidR="00132FF6">
        <w:rPr>
          <w:rFonts w:ascii="Times New Roman" w:hAnsi="Times New Roman" w:cs="Times New Roman"/>
        </w:rPr>
        <w:t xml:space="preserve"> </w:t>
      </w:r>
    </w:p>
    <w:p w14:paraId="138F6EF9" w14:textId="77777777" w:rsidR="00454417" w:rsidRPr="0050045B" w:rsidRDefault="00454417" w:rsidP="00BC1EFB">
      <w:pPr>
        <w:spacing w:after="0" w:line="240" w:lineRule="auto"/>
        <w:jc w:val="both"/>
        <w:rPr>
          <w:rFonts w:ascii="Times New Roman" w:hAnsi="Times New Roman" w:cs="Times New Roman"/>
        </w:rPr>
      </w:pPr>
    </w:p>
    <w:p w14:paraId="7199B045" w14:textId="29FF3775" w:rsidR="00D05D33" w:rsidRPr="0050045B" w:rsidRDefault="007D02BA" w:rsidP="00BC1EFB">
      <w:pPr>
        <w:spacing w:after="0" w:line="240" w:lineRule="auto"/>
        <w:jc w:val="both"/>
        <w:rPr>
          <w:rFonts w:ascii="Times New Roman" w:hAnsi="Times New Roman" w:cs="Times New Roman"/>
        </w:rPr>
      </w:pPr>
      <w:r w:rsidRPr="0050045B">
        <w:rPr>
          <w:rFonts w:ascii="Times New Roman" w:hAnsi="Times New Roman" w:cs="Times New Roman"/>
        </w:rPr>
        <w:t>Keit Kasemets</w:t>
      </w:r>
    </w:p>
    <w:p w14:paraId="64AFD605" w14:textId="23D997E7" w:rsidR="00D05D33" w:rsidRPr="008728E5" w:rsidRDefault="007D02BA" w:rsidP="00BC1EFB">
      <w:pPr>
        <w:spacing w:after="0" w:line="240" w:lineRule="auto"/>
        <w:jc w:val="both"/>
        <w:rPr>
          <w:rFonts w:ascii="Times New Roman" w:hAnsi="Times New Roman" w:cs="Times New Roman"/>
        </w:rPr>
      </w:pPr>
      <w:r w:rsidRPr="0050045B">
        <w:rPr>
          <w:rFonts w:ascii="Times New Roman" w:hAnsi="Times New Roman" w:cs="Times New Roman"/>
        </w:rPr>
        <w:t>Riigi</w:t>
      </w:r>
      <w:r w:rsidR="00996088" w:rsidRPr="0050045B">
        <w:rPr>
          <w:rFonts w:ascii="Times New Roman" w:hAnsi="Times New Roman" w:cs="Times New Roman"/>
        </w:rPr>
        <w:t>sekretär</w:t>
      </w:r>
    </w:p>
    <w:sectPr w:rsidR="00D05D33" w:rsidRPr="008728E5">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F9A6A" w14:textId="77777777" w:rsidR="00017086" w:rsidRDefault="00017086" w:rsidP="007116C4">
      <w:pPr>
        <w:spacing w:after="0" w:line="240" w:lineRule="auto"/>
      </w:pPr>
      <w:r>
        <w:separator/>
      </w:r>
    </w:p>
  </w:endnote>
  <w:endnote w:type="continuationSeparator" w:id="0">
    <w:p w14:paraId="01C62E7E" w14:textId="77777777" w:rsidR="00017086" w:rsidRDefault="00017086" w:rsidP="00711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Arial&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229"/>
      <w:docPartObj>
        <w:docPartGallery w:val="Page Numbers (Bottom of Page)"/>
        <w:docPartUnique/>
      </w:docPartObj>
    </w:sdtPr>
    <w:sdtEndPr>
      <w:rPr>
        <w:rFonts w:ascii="Times New Roman" w:hAnsi="Times New Roman" w:cs="Times New Roman"/>
      </w:rPr>
    </w:sdtEndPr>
    <w:sdtContent>
      <w:p w14:paraId="5A50FFAD" w14:textId="37AEC6A9" w:rsidR="00CC1122" w:rsidRPr="00CC1122" w:rsidRDefault="00CC1122">
        <w:pPr>
          <w:pStyle w:val="Jalus"/>
          <w:jc w:val="center"/>
          <w:rPr>
            <w:rFonts w:ascii="Times New Roman" w:hAnsi="Times New Roman" w:cs="Times New Roman"/>
          </w:rPr>
        </w:pPr>
        <w:r w:rsidRPr="00CC1122">
          <w:rPr>
            <w:rFonts w:ascii="Times New Roman" w:hAnsi="Times New Roman" w:cs="Times New Roman"/>
          </w:rPr>
          <w:fldChar w:fldCharType="begin"/>
        </w:r>
        <w:r w:rsidRPr="00CC1122">
          <w:rPr>
            <w:rFonts w:ascii="Times New Roman" w:hAnsi="Times New Roman" w:cs="Times New Roman"/>
          </w:rPr>
          <w:instrText>PAGE   \* MERGEFORMAT</w:instrText>
        </w:r>
        <w:r w:rsidRPr="00CC1122">
          <w:rPr>
            <w:rFonts w:ascii="Times New Roman" w:hAnsi="Times New Roman" w:cs="Times New Roman"/>
          </w:rPr>
          <w:fldChar w:fldCharType="separate"/>
        </w:r>
        <w:r w:rsidRPr="00CC1122">
          <w:rPr>
            <w:rFonts w:ascii="Times New Roman" w:hAnsi="Times New Roman" w:cs="Times New Roman"/>
          </w:rPr>
          <w:t>2</w:t>
        </w:r>
        <w:r w:rsidRPr="00CC1122">
          <w:rPr>
            <w:rFonts w:ascii="Times New Roman" w:hAnsi="Times New Roman" w:cs="Times New Roman"/>
          </w:rPr>
          <w:fldChar w:fldCharType="end"/>
        </w:r>
      </w:p>
    </w:sdtContent>
  </w:sdt>
  <w:p w14:paraId="452D5644" w14:textId="77777777" w:rsidR="00CC1122" w:rsidRDefault="00CC112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B7A39" w14:textId="77777777" w:rsidR="00017086" w:rsidRDefault="00017086" w:rsidP="007116C4">
      <w:pPr>
        <w:spacing w:after="0" w:line="240" w:lineRule="auto"/>
      </w:pPr>
      <w:r>
        <w:separator/>
      </w:r>
    </w:p>
  </w:footnote>
  <w:footnote w:type="continuationSeparator" w:id="0">
    <w:p w14:paraId="1A0A9EC8" w14:textId="77777777" w:rsidR="00017086" w:rsidRDefault="00017086" w:rsidP="007116C4">
      <w:pPr>
        <w:spacing w:after="0" w:line="240" w:lineRule="auto"/>
      </w:pPr>
      <w:r>
        <w:continuationSeparator/>
      </w:r>
    </w:p>
  </w:footnote>
  <w:footnote w:id="1">
    <w:p w14:paraId="1D7FE550" w14:textId="1F05C0D5" w:rsidR="005347C5" w:rsidRPr="008A5E72" w:rsidRDefault="005347C5">
      <w:pPr>
        <w:pStyle w:val="Allmrkusetekst"/>
        <w:rPr>
          <w:rFonts w:ascii="Times New Roman" w:hAnsi="Times New Roman" w:cs="Times New Roman"/>
        </w:rPr>
      </w:pPr>
      <w:r w:rsidRPr="008A5E72">
        <w:rPr>
          <w:rStyle w:val="Allmrkuseviide"/>
          <w:rFonts w:ascii="Times New Roman" w:hAnsi="Times New Roman" w:cs="Times New Roman"/>
        </w:rPr>
        <w:footnoteRef/>
      </w:r>
      <w:r w:rsidRPr="008A5E72">
        <w:rPr>
          <w:rFonts w:ascii="Times New Roman" w:hAnsi="Times New Roman" w:cs="Times New Roman"/>
        </w:rPr>
        <w:t xml:space="preserve"> </w:t>
      </w:r>
      <w:r w:rsidR="000066AF" w:rsidRPr="008A5E72">
        <w:rPr>
          <w:rFonts w:ascii="Times New Roman" w:hAnsi="Times New Roman" w:cs="Times New Roman"/>
        </w:rPr>
        <w:t>Vabariigi Valitsuse määr</w:t>
      </w:r>
      <w:r w:rsidR="00E31776">
        <w:rPr>
          <w:rFonts w:ascii="Times New Roman" w:hAnsi="Times New Roman" w:cs="Times New Roman"/>
        </w:rPr>
        <w:t>u</w:t>
      </w:r>
      <w:r w:rsidR="000066AF" w:rsidRPr="008A5E72">
        <w:rPr>
          <w:rFonts w:ascii="Times New Roman" w:hAnsi="Times New Roman" w:cs="Times New Roman"/>
        </w:rPr>
        <w:t>se „Vabariigi Valitsuse 20. detsembri 2007. a määruse nr 262 „Riigisaladuse ja salastatud välisteabe kaitse kord“ muutmine“ eelnõu seletuskiri</w:t>
      </w:r>
      <w:r w:rsidR="009C6E69" w:rsidRPr="008A5E72">
        <w:rPr>
          <w:rFonts w:ascii="Times New Roman" w:hAnsi="Times New Roman" w:cs="Times New Roman"/>
        </w:rPr>
        <w:t xml:space="preserve"> (vt alates lk 7). Kättesaadav: </w:t>
      </w:r>
      <w:r w:rsidR="00292C1B" w:rsidRPr="008A5E72">
        <w:rPr>
          <w:rFonts w:ascii="Times New Roman" w:hAnsi="Times New Roman" w:cs="Times New Roman"/>
        </w:rPr>
        <w:t>https://eelnoud.valitsus.ee/main/mount/docList/64c94aa0-cdf0-4e59-8a51-f352450c0f41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51A15"/>
    <w:multiLevelType w:val="hybridMultilevel"/>
    <w:tmpl w:val="94726BCE"/>
    <w:lvl w:ilvl="0" w:tplc="D4401F16">
      <w:numFmt w:val="bullet"/>
      <w:lvlText w:val="-"/>
      <w:lvlJc w:val="left"/>
      <w:pPr>
        <w:ind w:left="36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1EB0CCD"/>
    <w:multiLevelType w:val="hybridMultilevel"/>
    <w:tmpl w:val="7EBEDF72"/>
    <w:lvl w:ilvl="0" w:tplc="AA922D46">
      <w:start w:val="1"/>
      <w:numFmt w:val="bullet"/>
      <w:lvlText w:val="-"/>
      <w:lvlJc w:val="left"/>
      <w:pPr>
        <w:ind w:left="720" w:hanging="360"/>
      </w:pPr>
      <w:rPr>
        <w:rFonts w:ascii="&quot;Arial&quot;,sans-serif" w:hAnsi="&quot;Arial&quot;,sans-serif" w:hint="default"/>
      </w:rPr>
    </w:lvl>
    <w:lvl w:ilvl="1" w:tplc="5E706060">
      <w:start w:val="1"/>
      <w:numFmt w:val="bullet"/>
      <w:lvlText w:val="o"/>
      <w:lvlJc w:val="left"/>
      <w:pPr>
        <w:ind w:left="1440" w:hanging="360"/>
      </w:pPr>
      <w:rPr>
        <w:rFonts w:ascii="Courier New" w:hAnsi="Courier New" w:hint="default"/>
      </w:rPr>
    </w:lvl>
    <w:lvl w:ilvl="2" w:tplc="B74EB18E">
      <w:start w:val="1"/>
      <w:numFmt w:val="bullet"/>
      <w:lvlText w:val=""/>
      <w:lvlJc w:val="left"/>
      <w:pPr>
        <w:ind w:left="2160" w:hanging="360"/>
      </w:pPr>
      <w:rPr>
        <w:rFonts w:ascii="Wingdings" w:hAnsi="Wingdings" w:hint="default"/>
      </w:rPr>
    </w:lvl>
    <w:lvl w:ilvl="3" w:tplc="398888E8">
      <w:start w:val="1"/>
      <w:numFmt w:val="bullet"/>
      <w:lvlText w:val=""/>
      <w:lvlJc w:val="left"/>
      <w:pPr>
        <w:ind w:left="2880" w:hanging="360"/>
      </w:pPr>
      <w:rPr>
        <w:rFonts w:ascii="Symbol" w:hAnsi="Symbol" w:hint="default"/>
      </w:rPr>
    </w:lvl>
    <w:lvl w:ilvl="4" w:tplc="BF049AD2">
      <w:start w:val="1"/>
      <w:numFmt w:val="bullet"/>
      <w:lvlText w:val="o"/>
      <w:lvlJc w:val="left"/>
      <w:pPr>
        <w:ind w:left="3600" w:hanging="360"/>
      </w:pPr>
      <w:rPr>
        <w:rFonts w:ascii="Courier New" w:hAnsi="Courier New" w:hint="default"/>
      </w:rPr>
    </w:lvl>
    <w:lvl w:ilvl="5" w:tplc="0180EB64">
      <w:start w:val="1"/>
      <w:numFmt w:val="bullet"/>
      <w:lvlText w:val=""/>
      <w:lvlJc w:val="left"/>
      <w:pPr>
        <w:ind w:left="4320" w:hanging="360"/>
      </w:pPr>
      <w:rPr>
        <w:rFonts w:ascii="Wingdings" w:hAnsi="Wingdings" w:hint="default"/>
      </w:rPr>
    </w:lvl>
    <w:lvl w:ilvl="6" w:tplc="FED03200">
      <w:start w:val="1"/>
      <w:numFmt w:val="bullet"/>
      <w:lvlText w:val=""/>
      <w:lvlJc w:val="left"/>
      <w:pPr>
        <w:ind w:left="5040" w:hanging="360"/>
      </w:pPr>
      <w:rPr>
        <w:rFonts w:ascii="Symbol" w:hAnsi="Symbol" w:hint="default"/>
      </w:rPr>
    </w:lvl>
    <w:lvl w:ilvl="7" w:tplc="8744C10C">
      <w:start w:val="1"/>
      <w:numFmt w:val="bullet"/>
      <w:lvlText w:val="o"/>
      <w:lvlJc w:val="left"/>
      <w:pPr>
        <w:ind w:left="5760" w:hanging="360"/>
      </w:pPr>
      <w:rPr>
        <w:rFonts w:ascii="Courier New" w:hAnsi="Courier New" w:hint="default"/>
      </w:rPr>
    </w:lvl>
    <w:lvl w:ilvl="8" w:tplc="8C10C67C">
      <w:start w:val="1"/>
      <w:numFmt w:val="bullet"/>
      <w:lvlText w:val=""/>
      <w:lvlJc w:val="left"/>
      <w:pPr>
        <w:ind w:left="6480" w:hanging="360"/>
      </w:pPr>
      <w:rPr>
        <w:rFonts w:ascii="Wingdings" w:hAnsi="Wingdings" w:hint="default"/>
      </w:rPr>
    </w:lvl>
  </w:abstractNum>
  <w:abstractNum w:abstractNumId="2" w15:restartNumberingAfterBreak="0">
    <w:nsid w:val="23441BD7"/>
    <w:multiLevelType w:val="hybridMultilevel"/>
    <w:tmpl w:val="725838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A0B00E6"/>
    <w:multiLevelType w:val="hybridMultilevel"/>
    <w:tmpl w:val="6A30291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4F1B7342"/>
    <w:multiLevelType w:val="hybridMultilevel"/>
    <w:tmpl w:val="196C924C"/>
    <w:lvl w:ilvl="0" w:tplc="D4401F16">
      <w:numFmt w:val="bullet"/>
      <w:lvlText w:val="-"/>
      <w:lvlJc w:val="left"/>
      <w:pPr>
        <w:ind w:left="360" w:hanging="360"/>
      </w:pPr>
      <w:rPr>
        <w:rFonts w:ascii="Times New Roman" w:eastAsiaTheme="minorHAnsi"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5" w15:restartNumberingAfterBreak="0">
    <w:nsid w:val="5A0DD373"/>
    <w:multiLevelType w:val="hybridMultilevel"/>
    <w:tmpl w:val="BFEA07F4"/>
    <w:lvl w:ilvl="0" w:tplc="64125CD8">
      <w:start w:val="1"/>
      <w:numFmt w:val="lowerLetter"/>
      <w:lvlText w:val="b)"/>
      <w:lvlJc w:val="left"/>
      <w:pPr>
        <w:ind w:left="720" w:hanging="360"/>
      </w:pPr>
    </w:lvl>
    <w:lvl w:ilvl="1" w:tplc="368859A8">
      <w:start w:val="1"/>
      <w:numFmt w:val="lowerLetter"/>
      <w:lvlText w:val="%2."/>
      <w:lvlJc w:val="left"/>
      <w:pPr>
        <w:ind w:left="1440" w:hanging="360"/>
      </w:pPr>
    </w:lvl>
    <w:lvl w:ilvl="2" w:tplc="0C849FCE">
      <w:start w:val="1"/>
      <w:numFmt w:val="lowerRoman"/>
      <w:lvlText w:val="%3."/>
      <w:lvlJc w:val="right"/>
      <w:pPr>
        <w:ind w:left="2160" w:hanging="180"/>
      </w:pPr>
    </w:lvl>
    <w:lvl w:ilvl="3" w:tplc="29E6A29A">
      <w:start w:val="1"/>
      <w:numFmt w:val="decimal"/>
      <w:lvlText w:val="%4."/>
      <w:lvlJc w:val="left"/>
      <w:pPr>
        <w:ind w:left="2880" w:hanging="360"/>
      </w:pPr>
    </w:lvl>
    <w:lvl w:ilvl="4" w:tplc="777414D8">
      <w:start w:val="1"/>
      <w:numFmt w:val="lowerLetter"/>
      <w:lvlText w:val="%5."/>
      <w:lvlJc w:val="left"/>
      <w:pPr>
        <w:ind w:left="3600" w:hanging="360"/>
      </w:pPr>
    </w:lvl>
    <w:lvl w:ilvl="5" w:tplc="F81A9ACA">
      <w:start w:val="1"/>
      <w:numFmt w:val="lowerRoman"/>
      <w:lvlText w:val="%6."/>
      <w:lvlJc w:val="right"/>
      <w:pPr>
        <w:ind w:left="4320" w:hanging="180"/>
      </w:pPr>
    </w:lvl>
    <w:lvl w:ilvl="6" w:tplc="B44EB344">
      <w:start w:val="1"/>
      <w:numFmt w:val="decimal"/>
      <w:lvlText w:val="%7."/>
      <w:lvlJc w:val="left"/>
      <w:pPr>
        <w:ind w:left="5040" w:hanging="360"/>
      </w:pPr>
    </w:lvl>
    <w:lvl w:ilvl="7" w:tplc="E9169EB8">
      <w:start w:val="1"/>
      <w:numFmt w:val="lowerLetter"/>
      <w:lvlText w:val="%8."/>
      <w:lvlJc w:val="left"/>
      <w:pPr>
        <w:ind w:left="5760" w:hanging="360"/>
      </w:pPr>
    </w:lvl>
    <w:lvl w:ilvl="8" w:tplc="79067B3A">
      <w:start w:val="1"/>
      <w:numFmt w:val="lowerRoman"/>
      <w:lvlText w:val="%9."/>
      <w:lvlJc w:val="right"/>
      <w:pPr>
        <w:ind w:left="6480" w:hanging="180"/>
      </w:pPr>
    </w:lvl>
  </w:abstractNum>
  <w:abstractNum w:abstractNumId="6" w15:restartNumberingAfterBreak="0">
    <w:nsid w:val="633404D5"/>
    <w:multiLevelType w:val="hybridMultilevel"/>
    <w:tmpl w:val="01E04F92"/>
    <w:lvl w:ilvl="0" w:tplc="1DE6734E">
      <w:start w:val="7"/>
      <w:numFmt w:val="bullet"/>
      <w:lvlText w:val="-"/>
      <w:lvlJc w:val="left"/>
      <w:pPr>
        <w:ind w:left="420" w:hanging="360"/>
      </w:pPr>
      <w:rPr>
        <w:rFonts w:ascii="Times New Roman" w:eastAsiaTheme="minorHAnsi"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7" w15:restartNumberingAfterBreak="0">
    <w:nsid w:val="68B36AE7"/>
    <w:multiLevelType w:val="hybridMultilevel"/>
    <w:tmpl w:val="96FE2DA4"/>
    <w:lvl w:ilvl="0" w:tplc="25241C1A">
      <w:start w:val="1"/>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755781263">
    <w:abstractNumId w:val="1"/>
  </w:num>
  <w:num w:numId="2" w16cid:durableId="774253018">
    <w:abstractNumId w:val="5"/>
  </w:num>
  <w:num w:numId="3" w16cid:durableId="1839542772">
    <w:abstractNumId w:val="7"/>
  </w:num>
  <w:num w:numId="4" w16cid:durableId="1044717810">
    <w:abstractNumId w:val="6"/>
  </w:num>
  <w:num w:numId="5" w16cid:durableId="2021852380">
    <w:abstractNumId w:val="2"/>
  </w:num>
  <w:num w:numId="6" w16cid:durableId="1510831229">
    <w:abstractNumId w:val="3"/>
  </w:num>
  <w:num w:numId="7" w16cid:durableId="881022363">
    <w:abstractNumId w:val="4"/>
  </w:num>
  <w:num w:numId="8" w16cid:durableId="134152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1822F3"/>
    <w:rsid w:val="00000882"/>
    <w:rsid w:val="000028BE"/>
    <w:rsid w:val="00003CFD"/>
    <w:rsid w:val="00004212"/>
    <w:rsid w:val="000050AF"/>
    <w:rsid w:val="000066AF"/>
    <w:rsid w:val="000069FD"/>
    <w:rsid w:val="000103E9"/>
    <w:rsid w:val="00010B2B"/>
    <w:rsid w:val="00013BD0"/>
    <w:rsid w:val="00014833"/>
    <w:rsid w:val="00014AC0"/>
    <w:rsid w:val="000154F3"/>
    <w:rsid w:val="00015906"/>
    <w:rsid w:val="0001652C"/>
    <w:rsid w:val="00016777"/>
    <w:rsid w:val="00017086"/>
    <w:rsid w:val="00017B6A"/>
    <w:rsid w:val="00020082"/>
    <w:rsid w:val="000201D6"/>
    <w:rsid w:val="000214D1"/>
    <w:rsid w:val="00023266"/>
    <w:rsid w:val="000306BE"/>
    <w:rsid w:val="00032FF7"/>
    <w:rsid w:val="00033BFB"/>
    <w:rsid w:val="00033E54"/>
    <w:rsid w:val="00035623"/>
    <w:rsid w:val="0004037F"/>
    <w:rsid w:val="00042324"/>
    <w:rsid w:val="00043D64"/>
    <w:rsid w:val="000443F0"/>
    <w:rsid w:val="00044F73"/>
    <w:rsid w:val="00045465"/>
    <w:rsid w:val="00045683"/>
    <w:rsid w:val="000464D9"/>
    <w:rsid w:val="00047797"/>
    <w:rsid w:val="000518E1"/>
    <w:rsid w:val="00051C74"/>
    <w:rsid w:val="000526E1"/>
    <w:rsid w:val="00052D1B"/>
    <w:rsid w:val="00053BEB"/>
    <w:rsid w:val="0005485B"/>
    <w:rsid w:val="00054C09"/>
    <w:rsid w:val="00060DAF"/>
    <w:rsid w:val="00061BA7"/>
    <w:rsid w:val="0006209D"/>
    <w:rsid w:val="00063484"/>
    <w:rsid w:val="00065A5F"/>
    <w:rsid w:val="00065C72"/>
    <w:rsid w:val="000675B5"/>
    <w:rsid w:val="00067F18"/>
    <w:rsid w:val="00070E3C"/>
    <w:rsid w:val="0007146B"/>
    <w:rsid w:val="000714B6"/>
    <w:rsid w:val="000726FF"/>
    <w:rsid w:val="0007383D"/>
    <w:rsid w:val="0007403D"/>
    <w:rsid w:val="0007503B"/>
    <w:rsid w:val="0007683E"/>
    <w:rsid w:val="00076A94"/>
    <w:rsid w:val="0007765D"/>
    <w:rsid w:val="0008039A"/>
    <w:rsid w:val="000805BE"/>
    <w:rsid w:val="00082EA6"/>
    <w:rsid w:val="0008322A"/>
    <w:rsid w:val="000836D4"/>
    <w:rsid w:val="00087A2E"/>
    <w:rsid w:val="00087CD5"/>
    <w:rsid w:val="0008D125"/>
    <w:rsid w:val="000908CC"/>
    <w:rsid w:val="00091C60"/>
    <w:rsid w:val="00093DE5"/>
    <w:rsid w:val="00094157"/>
    <w:rsid w:val="00095BA9"/>
    <w:rsid w:val="00096B38"/>
    <w:rsid w:val="00096D74"/>
    <w:rsid w:val="000972A0"/>
    <w:rsid w:val="00097A0E"/>
    <w:rsid w:val="00097CCD"/>
    <w:rsid w:val="000A062A"/>
    <w:rsid w:val="000A27F1"/>
    <w:rsid w:val="000A2CEB"/>
    <w:rsid w:val="000A2EDA"/>
    <w:rsid w:val="000A58C7"/>
    <w:rsid w:val="000A780A"/>
    <w:rsid w:val="000A7D67"/>
    <w:rsid w:val="000B1DBD"/>
    <w:rsid w:val="000B1F3A"/>
    <w:rsid w:val="000B1F43"/>
    <w:rsid w:val="000B222C"/>
    <w:rsid w:val="000B4325"/>
    <w:rsid w:val="000B638B"/>
    <w:rsid w:val="000B6901"/>
    <w:rsid w:val="000B6AB1"/>
    <w:rsid w:val="000B6EF0"/>
    <w:rsid w:val="000B7F6C"/>
    <w:rsid w:val="000C0565"/>
    <w:rsid w:val="000C11A1"/>
    <w:rsid w:val="000C2BE0"/>
    <w:rsid w:val="000C5359"/>
    <w:rsid w:val="000C7932"/>
    <w:rsid w:val="000D0F53"/>
    <w:rsid w:val="000D258C"/>
    <w:rsid w:val="000D29BE"/>
    <w:rsid w:val="000D2BDD"/>
    <w:rsid w:val="000D325E"/>
    <w:rsid w:val="000D5B91"/>
    <w:rsid w:val="000D7595"/>
    <w:rsid w:val="000E0866"/>
    <w:rsid w:val="000E0D77"/>
    <w:rsid w:val="000E1409"/>
    <w:rsid w:val="000E1BFA"/>
    <w:rsid w:val="000E1C29"/>
    <w:rsid w:val="000E2649"/>
    <w:rsid w:val="000E29B6"/>
    <w:rsid w:val="000E76B9"/>
    <w:rsid w:val="000F08BA"/>
    <w:rsid w:val="000F0906"/>
    <w:rsid w:val="000F0DAA"/>
    <w:rsid w:val="000F11CC"/>
    <w:rsid w:val="000F24D6"/>
    <w:rsid w:val="000F2EA2"/>
    <w:rsid w:val="000F3593"/>
    <w:rsid w:val="000F3ECD"/>
    <w:rsid w:val="000F5E53"/>
    <w:rsid w:val="000F7470"/>
    <w:rsid w:val="0010310C"/>
    <w:rsid w:val="00103909"/>
    <w:rsid w:val="001040FA"/>
    <w:rsid w:val="001047A7"/>
    <w:rsid w:val="001051CB"/>
    <w:rsid w:val="00105AA0"/>
    <w:rsid w:val="00106278"/>
    <w:rsid w:val="0010715D"/>
    <w:rsid w:val="00107D9E"/>
    <w:rsid w:val="00110208"/>
    <w:rsid w:val="00112856"/>
    <w:rsid w:val="001132E3"/>
    <w:rsid w:val="00113F3B"/>
    <w:rsid w:val="00114F75"/>
    <w:rsid w:val="0011599A"/>
    <w:rsid w:val="001164E4"/>
    <w:rsid w:val="00116790"/>
    <w:rsid w:val="001169E3"/>
    <w:rsid w:val="00116B7A"/>
    <w:rsid w:val="0012313F"/>
    <w:rsid w:val="00124228"/>
    <w:rsid w:val="00124282"/>
    <w:rsid w:val="00125AFB"/>
    <w:rsid w:val="00126923"/>
    <w:rsid w:val="0012736D"/>
    <w:rsid w:val="00131050"/>
    <w:rsid w:val="00132DD7"/>
    <w:rsid w:val="00132FF6"/>
    <w:rsid w:val="0013381E"/>
    <w:rsid w:val="0014062C"/>
    <w:rsid w:val="00141CCB"/>
    <w:rsid w:val="0014252A"/>
    <w:rsid w:val="001426B2"/>
    <w:rsid w:val="0014343D"/>
    <w:rsid w:val="00144565"/>
    <w:rsid w:val="0014480F"/>
    <w:rsid w:val="00144DE5"/>
    <w:rsid w:val="00150726"/>
    <w:rsid w:val="00150F0D"/>
    <w:rsid w:val="001535F4"/>
    <w:rsid w:val="00154245"/>
    <w:rsid w:val="001542C5"/>
    <w:rsid w:val="00156738"/>
    <w:rsid w:val="00160702"/>
    <w:rsid w:val="001614DF"/>
    <w:rsid w:val="00161595"/>
    <w:rsid w:val="00164251"/>
    <w:rsid w:val="001648F0"/>
    <w:rsid w:val="00164C3D"/>
    <w:rsid w:val="00165A62"/>
    <w:rsid w:val="0016667F"/>
    <w:rsid w:val="00166F7D"/>
    <w:rsid w:val="0016762C"/>
    <w:rsid w:val="00167C10"/>
    <w:rsid w:val="00170140"/>
    <w:rsid w:val="00170362"/>
    <w:rsid w:val="0017161F"/>
    <w:rsid w:val="001718BA"/>
    <w:rsid w:val="001732D2"/>
    <w:rsid w:val="00174E51"/>
    <w:rsid w:val="00177321"/>
    <w:rsid w:val="00177D4A"/>
    <w:rsid w:val="001800AE"/>
    <w:rsid w:val="001804BA"/>
    <w:rsid w:val="0018233B"/>
    <w:rsid w:val="00183D9B"/>
    <w:rsid w:val="00184E03"/>
    <w:rsid w:val="0018637B"/>
    <w:rsid w:val="00187F0C"/>
    <w:rsid w:val="00190968"/>
    <w:rsid w:val="0019150B"/>
    <w:rsid w:val="001932CB"/>
    <w:rsid w:val="00195F6E"/>
    <w:rsid w:val="001965DE"/>
    <w:rsid w:val="001967FB"/>
    <w:rsid w:val="0019748F"/>
    <w:rsid w:val="00197F4B"/>
    <w:rsid w:val="001A0BCC"/>
    <w:rsid w:val="001A19E8"/>
    <w:rsid w:val="001A2A56"/>
    <w:rsid w:val="001A304C"/>
    <w:rsid w:val="001A404F"/>
    <w:rsid w:val="001A4C95"/>
    <w:rsid w:val="001B0FBD"/>
    <w:rsid w:val="001B1749"/>
    <w:rsid w:val="001B1A5A"/>
    <w:rsid w:val="001B1ED6"/>
    <w:rsid w:val="001B212C"/>
    <w:rsid w:val="001B228F"/>
    <w:rsid w:val="001B2E73"/>
    <w:rsid w:val="001B33B1"/>
    <w:rsid w:val="001B34F6"/>
    <w:rsid w:val="001B537C"/>
    <w:rsid w:val="001B61C7"/>
    <w:rsid w:val="001C0977"/>
    <w:rsid w:val="001C0F9C"/>
    <w:rsid w:val="001C102D"/>
    <w:rsid w:val="001C10C0"/>
    <w:rsid w:val="001C22F7"/>
    <w:rsid w:val="001C30DD"/>
    <w:rsid w:val="001C4DC9"/>
    <w:rsid w:val="001C5593"/>
    <w:rsid w:val="001C608E"/>
    <w:rsid w:val="001C6ED1"/>
    <w:rsid w:val="001C71C9"/>
    <w:rsid w:val="001D0815"/>
    <w:rsid w:val="001D0E8C"/>
    <w:rsid w:val="001D1603"/>
    <w:rsid w:val="001D18C5"/>
    <w:rsid w:val="001D2AD7"/>
    <w:rsid w:val="001D30E6"/>
    <w:rsid w:val="001D3D60"/>
    <w:rsid w:val="001D4228"/>
    <w:rsid w:val="001D5813"/>
    <w:rsid w:val="001D6BFD"/>
    <w:rsid w:val="001D772F"/>
    <w:rsid w:val="001E00DE"/>
    <w:rsid w:val="001E26E4"/>
    <w:rsid w:val="001E2805"/>
    <w:rsid w:val="001E3611"/>
    <w:rsid w:val="001E70A2"/>
    <w:rsid w:val="001E7598"/>
    <w:rsid w:val="001F1534"/>
    <w:rsid w:val="001F1AD2"/>
    <w:rsid w:val="001F41EF"/>
    <w:rsid w:val="001F6552"/>
    <w:rsid w:val="00200BCC"/>
    <w:rsid w:val="00200DCF"/>
    <w:rsid w:val="0020277A"/>
    <w:rsid w:val="00202BF3"/>
    <w:rsid w:val="00203460"/>
    <w:rsid w:val="002044BB"/>
    <w:rsid w:val="00206183"/>
    <w:rsid w:val="002063FC"/>
    <w:rsid w:val="002068C9"/>
    <w:rsid w:val="00210324"/>
    <w:rsid w:val="00212180"/>
    <w:rsid w:val="002122D9"/>
    <w:rsid w:val="00213B00"/>
    <w:rsid w:val="002160CD"/>
    <w:rsid w:val="00216374"/>
    <w:rsid w:val="00217F5D"/>
    <w:rsid w:val="00220548"/>
    <w:rsid w:val="002216D6"/>
    <w:rsid w:val="00221BB7"/>
    <w:rsid w:val="0022276B"/>
    <w:rsid w:val="00222AA2"/>
    <w:rsid w:val="00223A38"/>
    <w:rsid w:val="00225D4E"/>
    <w:rsid w:val="00225D80"/>
    <w:rsid w:val="00225E59"/>
    <w:rsid w:val="002264B6"/>
    <w:rsid w:val="00227238"/>
    <w:rsid w:val="002347CA"/>
    <w:rsid w:val="002351C3"/>
    <w:rsid w:val="00237BC5"/>
    <w:rsid w:val="002402B0"/>
    <w:rsid w:val="002408E5"/>
    <w:rsid w:val="00240AFB"/>
    <w:rsid w:val="002410E8"/>
    <w:rsid w:val="00241166"/>
    <w:rsid w:val="002418E1"/>
    <w:rsid w:val="00243038"/>
    <w:rsid w:val="002432C6"/>
    <w:rsid w:val="00244550"/>
    <w:rsid w:val="0024557C"/>
    <w:rsid w:val="00250BA9"/>
    <w:rsid w:val="0025288C"/>
    <w:rsid w:val="002528AB"/>
    <w:rsid w:val="0025347D"/>
    <w:rsid w:val="002546F7"/>
    <w:rsid w:val="00254AC8"/>
    <w:rsid w:val="00255EAD"/>
    <w:rsid w:val="002568CB"/>
    <w:rsid w:val="00257717"/>
    <w:rsid w:val="0025920A"/>
    <w:rsid w:val="00260688"/>
    <w:rsid w:val="00261409"/>
    <w:rsid w:val="00261528"/>
    <w:rsid w:val="00261E81"/>
    <w:rsid w:val="00263252"/>
    <w:rsid w:val="0026416C"/>
    <w:rsid w:val="002649DC"/>
    <w:rsid w:val="00265130"/>
    <w:rsid w:val="00265C10"/>
    <w:rsid w:val="00271854"/>
    <w:rsid w:val="00272EFD"/>
    <w:rsid w:val="00275DA7"/>
    <w:rsid w:val="00281627"/>
    <w:rsid w:val="002817AD"/>
    <w:rsid w:val="002825B3"/>
    <w:rsid w:val="002858CD"/>
    <w:rsid w:val="0028617C"/>
    <w:rsid w:val="00286792"/>
    <w:rsid w:val="00286FA3"/>
    <w:rsid w:val="0028772F"/>
    <w:rsid w:val="002878B3"/>
    <w:rsid w:val="0029232F"/>
    <w:rsid w:val="00292C1B"/>
    <w:rsid w:val="00293D76"/>
    <w:rsid w:val="00294FE7"/>
    <w:rsid w:val="002952E5"/>
    <w:rsid w:val="00295BDE"/>
    <w:rsid w:val="00296CD6"/>
    <w:rsid w:val="00297895"/>
    <w:rsid w:val="0029E078"/>
    <w:rsid w:val="002A021F"/>
    <w:rsid w:val="002A2777"/>
    <w:rsid w:val="002A2F37"/>
    <w:rsid w:val="002A3DF7"/>
    <w:rsid w:val="002A683B"/>
    <w:rsid w:val="002A72F9"/>
    <w:rsid w:val="002B1554"/>
    <w:rsid w:val="002B28A9"/>
    <w:rsid w:val="002B4D74"/>
    <w:rsid w:val="002B526A"/>
    <w:rsid w:val="002B772A"/>
    <w:rsid w:val="002B77AA"/>
    <w:rsid w:val="002B7B47"/>
    <w:rsid w:val="002C0428"/>
    <w:rsid w:val="002C0B93"/>
    <w:rsid w:val="002C13DB"/>
    <w:rsid w:val="002C17E6"/>
    <w:rsid w:val="002C17ED"/>
    <w:rsid w:val="002C23D1"/>
    <w:rsid w:val="002C249B"/>
    <w:rsid w:val="002C2A38"/>
    <w:rsid w:val="002C464D"/>
    <w:rsid w:val="002C4A82"/>
    <w:rsid w:val="002C5198"/>
    <w:rsid w:val="002C52D6"/>
    <w:rsid w:val="002C67DD"/>
    <w:rsid w:val="002C74F7"/>
    <w:rsid w:val="002D2440"/>
    <w:rsid w:val="002D69B8"/>
    <w:rsid w:val="002D7EB4"/>
    <w:rsid w:val="002E3795"/>
    <w:rsid w:val="002E3BF6"/>
    <w:rsid w:val="002E4389"/>
    <w:rsid w:val="002E50F9"/>
    <w:rsid w:val="002E50FC"/>
    <w:rsid w:val="002E6F43"/>
    <w:rsid w:val="002E798C"/>
    <w:rsid w:val="002F01D9"/>
    <w:rsid w:val="002F0DD6"/>
    <w:rsid w:val="002F2BC0"/>
    <w:rsid w:val="002F3573"/>
    <w:rsid w:val="002F3DD2"/>
    <w:rsid w:val="002F5EF2"/>
    <w:rsid w:val="002F6A30"/>
    <w:rsid w:val="003002DC"/>
    <w:rsid w:val="00306C9D"/>
    <w:rsid w:val="003070A4"/>
    <w:rsid w:val="00307AA9"/>
    <w:rsid w:val="00310B08"/>
    <w:rsid w:val="00311835"/>
    <w:rsid w:val="00313FCC"/>
    <w:rsid w:val="00314F93"/>
    <w:rsid w:val="0031567F"/>
    <w:rsid w:val="0031671B"/>
    <w:rsid w:val="00316864"/>
    <w:rsid w:val="00316AE6"/>
    <w:rsid w:val="00317F00"/>
    <w:rsid w:val="00320436"/>
    <w:rsid w:val="00321154"/>
    <w:rsid w:val="0032168F"/>
    <w:rsid w:val="00321A21"/>
    <w:rsid w:val="0032280C"/>
    <w:rsid w:val="00324C2D"/>
    <w:rsid w:val="003259D7"/>
    <w:rsid w:val="00326CCB"/>
    <w:rsid w:val="0033132B"/>
    <w:rsid w:val="00341556"/>
    <w:rsid w:val="0034163C"/>
    <w:rsid w:val="0034259E"/>
    <w:rsid w:val="00344A61"/>
    <w:rsid w:val="00344C4A"/>
    <w:rsid w:val="003450AA"/>
    <w:rsid w:val="003465D0"/>
    <w:rsid w:val="003465F9"/>
    <w:rsid w:val="00351811"/>
    <w:rsid w:val="00354063"/>
    <w:rsid w:val="003563E6"/>
    <w:rsid w:val="00356870"/>
    <w:rsid w:val="00356C80"/>
    <w:rsid w:val="003571B2"/>
    <w:rsid w:val="0035767D"/>
    <w:rsid w:val="00357EE3"/>
    <w:rsid w:val="00362338"/>
    <w:rsid w:val="00363111"/>
    <w:rsid w:val="003658FC"/>
    <w:rsid w:val="00365F4D"/>
    <w:rsid w:val="00366CDE"/>
    <w:rsid w:val="00370454"/>
    <w:rsid w:val="0037197A"/>
    <w:rsid w:val="00371BA6"/>
    <w:rsid w:val="00372623"/>
    <w:rsid w:val="00373C45"/>
    <w:rsid w:val="00374566"/>
    <w:rsid w:val="0037492A"/>
    <w:rsid w:val="00374D51"/>
    <w:rsid w:val="00374D5F"/>
    <w:rsid w:val="003757F9"/>
    <w:rsid w:val="0037671C"/>
    <w:rsid w:val="00376735"/>
    <w:rsid w:val="00377664"/>
    <w:rsid w:val="00380EDB"/>
    <w:rsid w:val="00382462"/>
    <w:rsid w:val="00382762"/>
    <w:rsid w:val="003829C7"/>
    <w:rsid w:val="00383C08"/>
    <w:rsid w:val="00385E06"/>
    <w:rsid w:val="00385E61"/>
    <w:rsid w:val="0038D8CD"/>
    <w:rsid w:val="00392311"/>
    <w:rsid w:val="00392470"/>
    <w:rsid w:val="00393BD9"/>
    <w:rsid w:val="0039465B"/>
    <w:rsid w:val="00394D8F"/>
    <w:rsid w:val="00397C61"/>
    <w:rsid w:val="003A0419"/>
    <w:rsid w:val="003A2172"/>
    <w:rsid w:val="003A253A"/>
    <w:rsid w:val="003A3140"/>
    <w:rsid w:val="003A7F75"/>
    <w:rsid w:val="003A7F95"/>
    <w:rsid w:val="003B01B6"/>
    <w:rsid w:val="003B1765"/>
    <w:rsid w:val="003B1A63"/>
    <w:rsid w:val="003B1F65"/>
    <w:rsid w:val="003B46C7"/>
    <w:rsid w:val="003B5144"/>
    <w:rsid w:val="003B673B"/>
    <w:rsid w:val="003B7ECE"/>
    <w:rsid w:val="003B7FFA"/>
    <w:rsid w:val="003C0E61"/>
    <w:rsid w:val="003C1218"/>
    <w:rsid w:val="003C1EF1"/>
    <w:rsid w:val="003C2795"/>
    <w:rsid w:val="003C3618"/>
    <w:rsid w:val="003D10F5"/>
    <w:rsid w:val="003D1C76"/>
    <w:rsid w:val="003D553F"/>
    <w:rsid w:val="003D5814"/>
    <w:rsid w:val="003D5F43"/>
    <w:rsid w:val="003D65E4"/>
    <w:rsid w:val="003D72FA"/>
    <w:rsid w:val="003D77ED"/>
    <w:rsid w:val="003E12BE"/>
    <w:rsid w:val="003E155B"/>
    <w:rsid w:val="003E56A7"/>
    <w:rsid w:val="003E6BFA"/>
    <w:rsid w:val="003E770C"/>
    <w:rsid w:val="003F0A90"/>
    <w:rsid w:val="003F1725"/>
    <w:rsid w:val="003F2BEA"/>
    <w:rsid w:val="003F36E5"/>
    <w:rsid w:val="003F3B50"/>
    <w:rsid w:val="003F4B2D"/>
    <w:rsid w:val="003F5F79"/>
    <w:rsid w:val="00400139"/>
    <w:rsid w:val="0040209E"/>
    <w:rsid w:val="00403C0A"/>
    <w:rsid w:val="00403F75"/>
    <w:rsid w:val="00404F2B"/>
    <w:rsid w:val="004061E1"/>
    <w:rsid w:val="00407C0A"/>
    <w:rsid w:val="00407CE4"/>
    <w:rsid w:val="004105BC"/>
    <w:rsid w:val="00410BB4"/>
    <w:rsid w:val="0041149F"/>
    <w:rsid w:val="004126D0"/>
    <w:rsid w:val="004130C7"/>
    <w:rsid w:val="00413A8E"/>
    <w:rsid w:val="00414635"/>
    <w:rsid w:val="0041472A"/>
    <w:rsid w:val="00415430"/>
    <w:rsid w:val="00416B20"/>
    <w:rsid w:val="00417525"/>
    <w:rsid w:val="00420B48"/>
    <w:rsid w:val="004212BF"/>
    <w:rsid w:val="00422E80"/>
    <w:rsid w:val="00423375"/>
    <w:rsid w:val="00423B35"/>
    <w:rsid w:val="00423D5A"/>
    <w:rsid w:val="00424CBD"/>
    <w:rsid w:val="00425578"/>
    <w:rsid w:val="00425C5E"/>
    <w:rsid w:val="00427AFF"/>
    <w:rsid w:val="004302E8"/>
    <w:rsid w:val="00431639"/>
    <w:rsid w:val="00431CB1"/>
    <w:rsid w:val="004335A2"/>
    <w:rsid w:val="00434F3E"/>
    <w:rsid w:val="004357B3"/>
    <w:rsid w:val="004409C2"/>
    <w:rsid w:val="00443F9F"/>
    <w:rsid w:val="00444829"/>
    <w:rsid w:val="0044646F"/>
    <w:rsid w:val="00446531"/>
    <w:rsid w:val="0045397A"/>
    <w:rsid w:val="00453DB8"/>
    <w:rsid w:val="00453DEC"/>
    <w:rsid w:val="00454417"/>
    <w:rsid w:val="004568D2"/>
    <w:rsid w:val="00456C81"/>
    <w:rsid w:val="004570D1"/>
    <w:rsid w:val="0045770E"/>
    <w:rsid w:val="004609EA"/>
    <w:rsid w:val="00461ABF"/>
    <w:rsid w:val="004625F8"/>
    <w:rsid w:val="004648C6"/>
    <w:rsid w:val="00465537"/>
    <w:rsid w:val="00465BB0"/>
    <w:rsid w:val="00465CEE"/>
    <w:rsid w:val="00471C38"/>
    <w:rsid w:val="004728B8"/>
    <w:rsid w:val="00472DA2"/>
    <w:rsid w:val="004730D8"/>
    <w:rsid w:val="0047383A"/>
    <w:rsid w:val="004739C4"/>
    <w:rsid w:val="004745A9"/>
    <w:rsid w:val="004745DB"/>
    <w:rsid w:val="00474C69"/>
    <w:rsid w:val="00474EF8"/>
    <w:rsid w:val="00477B87"/>
    <w:rsid w:val="00477F9C"/>
    <w:rsid w:val="00483611"/>
    <w:rsid w:val="00483BDB"/>
    <w:rsid w:val="0048430D"/>
    <w:rsid w:val="004849A7"/>
    <w:rsid w:val="0048507E"/>
    <w:rsid w:val="0048512C"/>
    <w:rsid w:val="00485680"/>
    <w:rsid w:val="00486F99"/>
    <w:rsid w:val="004901BC"/>
    <w:rsid w:val="0049392E"/>
    <w:rsid w:val="00493D08"/>
    <w:rsid w:val="00495969"/>
    <w:rsid w:val="0049689C"/>
    <w:rsid w:val="004A14A9"/>
    <w:rsid w:val="004A40B9"/>
    <w:rsid w:val="004A79E9"/>
    <w:rsid w:val="004B060C"/>
    <w:rsid w:val="004B188E"/>
    <w:rsid w:val="004B2468"/>
    <w:rsid w:val="004B4BEC"/>
    <w:rsid w:val="004B572D"/>
    <w:rsid w:val="004B641A"/>
    <w:rsid w:val="004C1068"/>
    <w:rsid w:val="004C1558"/>
    <w:rsid w:val="004C6CD7"/>
    <w:rsid w:val="004D0737"/>
    <w:rsid w:val="004D5E8B"/>
    <w:rsid w:val="004D6D57"/>
    <w:rsid w:val="004E0033"/>
    <w:rsid w:val="004E028B"/>
    <w:rsid w:val="004E09B1"/>
    <w:rsid w:val="004E0D64"/>
    <w:rsid w:val="004E181A"/>
    <w:rsid w:val="004E3765"/>
    <w:rsid w:val="004E4CC4"/>
    <w:rsid w:val="004E5B81"/>
    <w:rsid w:val="004E5D08"/>
    <w:rsid w:val="004E6023"/>
    <w:rsid w:val="004E7C70"/>
    <w:rsid w:val="004F0308"/>
    <w:rsid w:val="004F11C4"/>
    <w:rsid w:val="004F3D8B"/>
    <w:rsid w:val="004F3F14"/>
    <w:rsid w:val="004F40E6"/>
    <w:rsid w:val="004F4BEB"/>
    <w:rsid w:val="004F50F3"/>
    <w:rsid w:val="004F666E"/>
    <w:rsid w:val="004F7210"/>
    <w:rsid w:val="004F7AFA"/>
    <w:rsid w:val="004F7F15"/>
    <w:rsid w:val="0050045B"/>
    <w:rsid w:val="005020EA"/>
    <w:rsid w:val="00502B9F"/>
    <w:rsid w:val="005053C0"/>
    <w:rsid w:val="00507E1A"/>
    <w:rsid w:val="00510807"/>
    <w:rsid w:val="00510A83"/>
    <w:rsid w:val="00514E59"/>
    <w:rsid w:val="00514E9A"/>
    <w:rsid w:val="005158D5"/>
    <w:rsid w:val="005225F7"/>
    <w:rsid w:val="00525021"/>
    <w:rsid w:val="005258F3"/>
    <w:rsid w:val="0052674E"/>
    <w:rsid w:val="00526787"/>
    <w:rsid w:val="00532349"/>
    <w:rsid w:val="005347C5"/>
    <w:rsid w:val="00535C71"/>
    <w:rsid w:val="00535F74"/>
    <w:rsid w:val="0053658B"/>
    <w:rsid w:val="00537E77"/>
    <w:rsid w:val="00537FE2"/>
    <w:rsid w:val="005400F6"/>
    <w:rsid w:val="0054186D"/>
    <w:rsid w:val="00541A11"/>
    <w:rsid w:val="00541E1A"/>
    <w:rsid w:val="0054218C"/>
    <w:rsid w:val="00542D6D"/>
    <w:rsid w:val="00543BCC"/>
    <w:rsid w:val="00545A28"/>
    <w:rsid w:val="00547D5D"/>
    <w:rsid w:val="00553F69"/>
    <w:rsid w:val="0055407B"/>
    <w:rsid w:val="00554A4F"/>
    <w:rsid w:val="00554E9A"/>
    <w:rsid w:val="00556AD9"/>
    <w:rsid w:val="0056034C"/>
    <w:rsid w:val="00561162"/>
    <w:rsid w:val="0056173A"/>
    <w:rsid w:val="00562338"/>
    <w:rsid w:val="00563C68"/>
    <w:rsid w:val="00563D73"/>
    <w:rsid w:val="00563F68"/>
    <w:rsid w:val="005659ED"/>
    <w:rsid w:val="00566ADC"/>
    <w:rsid w:val="0056721C"/>
    <w:rsid w:val="005720DC"/>
    <w:rsid w:val="00575028"/>
    <w:rsid w:val="005771A6"/>
    <w:rsid w:val="00577E00"/>
    <w:rsid w:val="00577E12"/>
    <w:rsid w:val="00580801"/>
    <w:rsid w:val="00580A11"/>
    <w:rsid w:val="00581800"/>
    <w:rsid w:val="00582040"/>
    <w:rsid w:val="0058489E"/>
    <w:rsid w:val="005848BD"/>
    <w:rsid w:val="00586652"/>
    <w:rsid w:val="005866FC"/>
    <w:rsid w:val="00587380"/>
    <w:rsid w:val="005917A0"/>
    <w:rsid w:val="00592812"/>
    <w:rsid w:val="00593B43"/>
    <w:rsid w:val="005947D5"/>
    <w:rsid w:val="00595032"/>
    <w:rsid w:val="005A03F2"/>
    <w:rsid w:val="005A26F6"/>
    <w:rsid w:val="005A4B12"/>
    <w:rsid w:val="005A5DA0"/>
    <w:rsid w:val="005A67D0"/>
    <w:rsid w:val="005B0616"/>
    <w:rsid w:val="005B0D97"/>
    <w:rsid w:val="005B1F7B"/>
    <w:rsid w:val="005B380C"/>
    <w:rsid w:val="005B383E"/>
    <w:rsid w:val="005B4881"/>
    <w:rsid w:val="005B5123"/>
    <w:rsid w:val="005B5C42"/>
    <w:rsid w:val="005B62DF"/>
    <w:rsid w:val="005C0131"/>
    <w:rsid w:val="005C0370"/>
    <w:rsid w:val="005C080F"/>
    <w:rsid w:val="005C1329"/>
    <w:rsid w:val="005C2002"/>
    <w:rsid w:val="005C2C3F"/>
    <w:rsid w:val="005C30C4"/>
    <w:rsid w:val="005C4A2E"/>
    <w:rsid w:val="005C6745"/>
    <w:rsid w:val="005C7473"/>
    <w:rsid w:val="005C784E"/>
    <w:rsid w:val="005D05CB"/>
    <w:rsid w:val="005D14DB"/>
    <w:rsid w:val="005D1E3A"/>
    <w:rsid w:val="005D2B79"/>
    <w:rsid w:val="005D39FB"/>
    <w:rsid w:val="005D455D"/>
    <w:rsid w:val="005D4638"/>
    <w:rsid w:val="005D468D"/>
    <w:rsid w:val="005D4C14"/>
    <w:rsid w:val="005D5835"/>
    <w:rsid w:val="005D622E"/>
    <w:rsid w:val="005D744C"/>
    <w:rsid w:val="005E249D"/>
    <w:rsid w:val="005E26A6"/>
    <w:rsid w:val="005E421B"/>
    <w:rsid w:val="005E4B8D"/>
    <w:rsid w:val="005E66D0"/>
    <w:rsid w:val="005E79C4"/>
    <w:rsid w:val="005E7A75"/>
    <w:rsid w:val="005F0FA1"/>
    <w:rsid w:val="005F1D03"/>
    <w:rsid w:val="005F2673"/>
    <w:rsid w:val="005F389F"/>
    <w:rsid w:val="005F43FF"/>
    <w:rsid w:val="005F7792"/>
    <w:rsid w:val="00600443"/>
    <w:rsid w:val="006027CF"/>
    <w:rsid w:val="006030BD"/>
    <w:rsid w:val="00603667"/>
    <w:rsid w:val="00603AE8"/>
    <w:rsid w:val="00603CEC"/>
    <w:rsid w:val="006046C5"/>
    <w:rsid w:val="0060557C"/>
    <w:rsid w:val="00610415"/>
    <w:rsid w:val="00611373"/>
    <w:rsid w:val="006121D0"/>
    <w:rsid w:val="00612825"/>
    <w:rsid w:val="00612BF1"/>
    <w:rsid w:val="00613109"/>
    <w:rsid w:val="006141B7"/>
    <w:rsid w:val="0061671B"/>
    <w:rsid w:val="00617F34"/>
    <w:rsid w:val="00620FA1"/>
    <w:rsid w:val="006210B0"/>
    <w:rsid w:val="00621205"/>
    <w:rsid w:val="00621AA6"/>
    <w:rsid w:val="006227DC"/>
    <w:rsid w:val="00624FF6"/>
    <w:rsid w:val="00626FFD"/>
    <w:rsid w:val="00627329"/>
    <w:rsid w:val="0062742E"/>
    <w:rsid w:val="00631797"/>
    <w:rsid w:val="00632B51"/>
    <w:rsid w:val="00633AF3"/>
    <w:rsid w:val="006345EB"/>
    <w:rsid w:val="00640822"/>
    <w:rsid w:val="00641432"/>
    <w:rsid w:val="0064158B"/>
    <w:rsid w:val="006433AD"/>
    <w:rsid w:val="0064440F"/>
    <w:rsid w:val="00644C1B"/>
    <w:rsid w:val="0064586F"/>
    <w:rsid w:val="006468D8"/>
    <w:rsid w:val="00646DEB"/>
    <w:rsid w:val="00650565"/>
    <w:rsid w:val="006521D8"/>
    <w:rsid w:val="00652AE4"/>
    <w:rsid w:val="00653CBE"/>
    <w:rsid w:val="00661576"/>
    <w:rsid w:val="0066169D"/>
    <w:rsid w:val="00662DB9"/>
    <w:rsid w:val="00663802"/>
    <w:rsid w:val="00664536"/>
    <w:rsid w:val="00667752"/>
    <w:rsid w:val="00667D65"/>
    <w:rsid w:val="00667F86"/>
    <w:rsid w:val="00670C8F"/>
    <w:rsid w:val="006713F5"/>
    <w:rsid w:val="0067158C"/>
    <w:rsid w:val="006728B7"/>
    <w:rsid w:val="00674967"/>
    <w:rsid w:val="00674F3C"/>
    <w:rsid w:val="00675B4C"/>
    <w:rsid w:val="00675D1B"/>
    <w:rsid w:val="00676387"/>
    <w:rsid w:val="006776D6"/>
    <w:rsid w:val="00681DA8"/>
    <w:rsid w:val="00682040"/>
    <w:rsid w:val="006820F2"/>
    <w:rsid w:val="00682AEE"/>
    <w:rsid w:val="00682D62"/>
    <w:rsid w:val="00682EAB"/>
    <w:rsid w:val="00692482"/>
    <w:rsid w:val="006937A8"/>
    <w:rsid w:val="006938AE"/>
    <w:rsid w:val="00696EE7"/>
    <w:rsid w:val="00696F83"/>
    <w:rsid w:val="00697243"/>
    <w:rsid w:val="00697D34"/>
    <w:rsid w:val="006A282B"/>
    <w:rsid w:val="006A2B71"/>
    <w:rsid w:val="006A32E6"/>
    <w:rsid w:val="006A37BA"/>
    <w:rsid w:val="006A51AD"/>
    <w:rsid w:val="006A5542"/>
    <w:rsid w:val="006A73E9"/>
    <w:rsid w:val="006A786A"/>
    <w:rsid w:val="006B16ED"/>
    <w:rsid w:val="006B1F73"/>
    <w:rsid w:val="006B3673"/>
    <w:rsid w:val="006B3EFA"/>
    <w:rsid w:val="006B42E7"/>
    <w:rsid w:val="006B4B3D"/>
    <w:rsid w:val="006B64BB"/>
    <w:rsid w:val="006C15AF"/>
    <w:rsid w:val="006C67C6"/>
    <w:rsid w:val="006C7085"/>
    <w:rsid w:val="006D41F3"/>
    <w:rsid w:val="006D43E8"/>
    <w:rsid w:val="006D6143"/>
    <w:rsid w:val="006D6503"/>
    <w:rsid w:val="006D7592"/>
    <w:rsid w:val="006D79D1"/>
    <w:rsid w:val="006D79E8"/>
    <w:rsid w:val="006E00A7"/>
    <w:rsid w:val="006E04B5"/>
    <w:rsid w:val="006E18B5"/>
    <w:rsid w:val="006E2367"/>
    <w:rsid w:val="006E2626"/>
    <w:rsid w:val="006E3A1F"/>
    <w:rsid w:val="006E7191"/>
    <w:rsid w:val="006F05BF"/>
    <w:rsid w:val="006F23BF"/>
    <w:rsid w:val="006F2ABA"/>
    <w:rsid w:val="006F2EA4"/>
    <w:rsid w:val="006F3CDA"/>
    <w:rsid w:val="006F48F6"/>
    <w:rsid w:val="006F54AF"/>
    <w:rsid w:val="006F72A3"/>
    <w:rsid w:val="00702CD8"/>
    <w:rsid w:val="007046A7"/>
    <w:rsid w:val="007070A1"/>
    <w:rsid w:val="00707E05"/>
    <w:rsid w:val="007111FE"/>
    <w:rsid w:val="007116C4"/>
    <w:rsid w:val="00713003"/>
    <w:rsid w:val="00713AC3"/>
    <w:rsid w:val="007150AC"/>
    <w:rsid w:val="0071513E"/>
    <w:rsid w:val="007167E7"/>
    <w:rsid w:val="00716A59"/>
    <w:rsid w:val="007173C1"/>
    <w:rsid w:val="00717DEC"/>
    <w:rsid w:val="0072090E"/>
    <w:rsid w:val="007216BC"/>
    <w:rsid w:val="00722116"/>
    <w:rsid w:val="00722216"/>
    <w:rsid w:val="00722278"/>
    <w:rsid w:val="007225D4"/>
    <w:rsid w:val="007236CD"/>
    <w:rsid w:val="007251AA"/>
    <w:rsid w:val="0072794A"/>
    <w:rsid w:val="00727E23"/>
    <w:rsid w:val="00732632"/>
    <w:rsid w:val="00732D4C"/>
    <w:rsid w:val="007345D6"/>
    <w:rsid w:val="00734F24"/>
    <w:rsid w:val="007352A6"/>
    <w:rsid w:val="00736739"/>
    <w:rsid w:val="00736C41"/>
    <w:rsid w:val="00736D58"/>
    <w:rsid w:val="00741F41"/>
    <w:rsid w:val="00743E4C"/>
    <w:rsid w:val="00744148"/>
    <w:rsid w:val="00744205"/>
    <w:rsid w:val="007442C7"/>
    <w:rsid w:val="007445C5"/>
    <w:rsid w:val="00745C1C"/>
    <w:rsid w:val="00745DCC"/>
    <w:rsid w:val="00751980"/>
    <w:rsid w:val="00752109"/>
    <w:rsid w:val="007534C1"/>
    <w:rsid w:val="00753975"/>
    <w:rsid w:val="00753CE3"/>
    <w:rsid w:val="00754AD6"/>
    <w:rsid w:val="00754BCF"/>
    <w:rsid w:val="00754F35"/>
    <w:rsid w:val="007550F1"/>
    <w:rsid w:val="00755EC3"/>
    <w:rsid w:val="00757878"/>
    <w:rsid w:val="00762077"/>
    <w:rsid w:val="007621D7"/>
    <w:rsid w:val="00763AF2"/>
    <w:rsid w:val="00763C96"/>
    <w:rsid w:val="0076671E"/>
    <w:rsid w:val="00766C6C"/>
    <w:rsid w:val="00770323"/>
    <w:rsid w:val="00770656"/>
    <w:rsid w:val="00771027"/>
    <w:rsid w:val="007717A5"/>
    <w:rsid w:val="00772577"/>
    <w:rsid w:val="007726E1"/>
    <w:rsid w:val="007731A3"/>
    <w:rsid w:val="007733A2"/>
    <w:rsid w:val="00774AE4"/>
    <w:rsid w:val="00776225"/>
    <w:rsid w:val="00777206"/>
    <w:rsid w:val="007828AA"/>
    <w:rsid w:val="00782D56"/>
    <w:rsid w:val="00783AE0"/>
    <w:rsid w:val="00783C33"/>
    <w:rsid w:val="007841D8"/>
    <w:rsid w:val="007842BF"/>
    <w:rsid w:val="007847ED"/>
    <w:rsid w:val="00785967"/>
    <w:rsid w:val="007865A4"/>
    <w:rsid w:val="00786773"/>
    <w:rsid w:val="007904E3"/>
    <w:rsid w:val="0079167C"/>
    <w:rsid w:val="007928B0"/>
    <w:rsid w:val="00792BFE"/>
    <w:rsid w:val="00793B19"/>
    <w:rsid w:val="00795DA3"/>
    <w:rsid w:val="00796C82"/>
    <w:rsid w:val="00797202"/>
    <w:rsid w:val="00797883"/>
    <w:rsid w:val="007A0E35"/>
    <w:rsid w:val="007A16F2"/>
    <w:rsid w:val="007A1DF8"/>
    <w:rsid w:val="007A2B6D"/>
    <w:rsid w:val="007A2EAD"/>
    <w:rsid w:val="007A3128"/>
    <w:rsid w:val="007A552E"/>
    <w:rsid w:val="007A6927"/>
    <w:rsid w:val="007B2376"/>
    <w:rsid w:val="007B25AA"/>
    <w:rsid w:val="007B3848"/>
    <w:rsid w:val="007B3C1E"/>
    <w:rsid w:val="007B430A"/>
    <w:rsid w:val="007B52CA"/>
    <w:rsid w:val="007B6B47"/>
    <w:rsid w:val="007C26CF"/>
    <w:rsid w:val="007C2C8B"/>
    <w:rsid w:val="007C47C2"/>
    <w:rsid w:val="007C4CC6"/>
    <w:rsid w:val="007C4F6B"/>
    <w:rsid w:val="007C5119"/>
    <w:rsid w:val="007C619B"/>
    <w:rsid w:val="007C74E4"/>
    <w:rsid w:val="007D02BA"/>
    <w:rsid w:val="007D139C"/>
    <w:rsid w:val="007D4C68"/>
    <w:rsid w:val="007D55D7"/>
    <w:rsid w:val="007D5734"/>
    <w:rsid w:val="007D5C36"/>
    <w:rsid w:val="007D658F"/>
    <w:rsid w:val="007E04EB"/>
    <w:rsid w:val="007E1A91"/>
    <w:rsid w:val="007E2155"/>
    <w:rsid w:val="007E21E9"/>
    <w:rsid w:val="007E33B0"/>
    <w:rsid w:val="007E59D9"/>
    <w:rsid w:val="007E65FC"/>
    <w:rsid w:val="007E7092"/>
    <w:rsid w:val="007E73FE"/>
    <w:rsid w:val="007F004C"/>
    <w:rsid w:val="007F0C4C"/>
    <w:rsid w:val="007F141A"/>
    <w:rsid w:val="007F1743"/>
    <w:rsid w:val="007F1A16"/>
    <w:rsid w:val="007F2A32"/>
    <w:rsid w:val="007F2B15"/>
    <w:rsid w:val="007F341E"/>
    <w:rsid w:val="007F47D1"/>
    <w:rsid w:val="007F4A80"/>
    <w:rsid w:val="007F55F4"/>
    <w:rsid w:val="007F568A"/>
    <w:rsid w:val="007F7439"/>
    <w:rsid w:val="00800ABF"/>
    <w:rsid w:val="00800BDC"/>
    <w:rsid w:val="00800C91"/>
    <w:rsid w:val="0080277C"/>
    <w:rsid w:val="0080290B"/>
    <w:rsid w:val="008032F0"/>
    <w:rsid w:val="00803404"/>
    <w:rsid w:val="008042F0"/>
    <w:rsid w:val="0080554D"/>
    <w:rsid w:val="008065DA"/>
    <w:rsid w:val="008076AA"/>
    <w:rsid w:val="00810564"/>
    <w:rsid w:val="00812415"/>
    <w:rsid w:val="00812BB1"/>
    <w:rsid w:val="00812C23"/>
    <w:rsid w:val="00814030"/>
    <w:rsid w:val="00814C83"/>
    <w:rsid w:val="00816284"/>
    <w:rsid w:val="0081719A"/>
    <w:rsid w:val="00820514"/>
    <w:rsid w:val="00820E9D"/>
    <w:rsid w:val="0082122F"/>
    <w:rsid w:val="00822196"/>
    <w:rsid w:val="00824D46"/>
    <w:rsid w:val="00830B60"/>
    <w:rsid w:val="00831AA1"/>
    <w:rsid w:val="0083227F"/>
    <w:rsid w:val="008325F3"/>
    <w:rsid w:val="00833A08"/>
    <w:rsid w:val="0083407A"/>
    <w:rsid w:val="00834151"/>
    <w:rsid w:val="008351ED"/>
    <w:rsid w:val="00837479"/>
    <w:rsid w:val="008374BD"/>
    <w:rsid w:val="0084142B"/>
    <w:rsid w:val="0084196A"/>
    <w:rsid w:val="0084282A"/>
    <w:rsid w:val="00843204"/>
    <w:rsid w:val="00843D02"/>
    <w:rsid w:val="008448ED"/>
    <w:rsid w:val="00845DE6"/>
    <w:rsid w:val="00846A6A"/>
    <w:rsid w:val="008478A7"/>
    <w:rsid w:val="008521E2"/>
    <w:rsid w:val="008529D5"/>
    <w:rsid w:val="008531E5"/>
    <w:rsid w:val="00855BC3"/>
    <w:rsid w:val="008617A4"/>
    <w:rsid w:val="00861D15"/>
    <w:rsid w:val="00861EC1"/>
    <w:rsid w:val="008628E1"/>
    <w:rsid w:val="0086373F"/>
    <w:rsid w:val="00863F0C"/>
    <w:rsid w:val="0086483A"/>
    <w:rsid w:val="008650A3"/>
    <w:rsid w:val="0086547D"/>
    <w:rsid w:val="00865B3C"/>
    <w:rsid w:val="008663DE"/>
    <w:rsid w:val="00866582"/>
    <w:rsid w:val="00866FEE"/>
    <w:rsid w:val="00870840"/>
    <w:rsid w:val="00871E8E"/>
    <w:rsid w:val="008728E5"/>
    <w:rsid w:val="00873718"/>
    <w:rsid w:val="008739B5"/>
    <w:rsid w:val="00874352"/>
    <w:rsid w:val="00875861"/>
    <w:rsid w:val="00875E5F"/>
    <w:rsid w:val="0087640D"/>
    <w:rsid w:val="00877602"/>
    <w:rsid w:val="00881C09"/>
    <w:rsid w:val="0088673E"/>
    <w:rsid w:val="00886C51"/>
    <w:rsid w:val="00890123"/>
    <w:rsid w:val="00891081"/>
    <w:rsid w:val="00891495"/>
    <w:rsid w:val="00893351"/>
    <w:rsid w:val="008938AC"/>
    <w:rsid w:val="008945B1"/>
    <w:rsid w:val="00895951"/>
    <w:rsid w:val="008979BA"/>
    <w:rsid w:val="00897FE3"/>
    <w:rsid w:val="008A1F42"/>
    <w:rsid w:val="008A5E72"/>
    <w:rsid w:val="008A6779"/>
    <w:rsid w:val="008A711B"/>
    <w:rsid w:val="008B0539"/>
    <w:rsid w:val="008B2292"/>
    <w:rsid w:val="008B232F"/>
    <w:rsid w:val="008B5A97"/>
    <w:rsid w:val="008C1D90"/>
    <w:rsid w:val="008C1EEB"/>
    <w:rsid w:val="008C1FF9"/>
    <w:rsid w:val="008C3CA4"/>
    <w:rsid w:val="008C7F42"/>
    <w:rsid w:val="008D07E6"/>
    <w:rsid w:val="008D1C7C"/>
    <w:rsid w:val="008D1CB2"/>
    <w:rsid w:val="008D2264"/>
    <w:rsid w:val="008D2C06"/>
    <w:rsid w:val="008D3055"/>
    <w:rsid w:val="008D4263"/>
    <w:rsid w:val="008D52CB"/>
    <w:rsid w:val="008E113E"/>
    <w:rsid w:val="008E15F6"/>
    <w:rsid w:val="008E1B3C"/>
    <w:rsid w:val="008E2EC2"/>
    <w:rsid w:val="008E46A6"/>
    <w:rsid w:val="008E5A92"/>
    <w:rsid w:val="008E669B"/>
    <w:rsid w:val="008E765E"/>
    <w:rsid w:val="008E7D0E"/>
    <w:rsid w:val="008F0E1F"/>
    <w:rsid w:val="008F2291"/>
    <w:rsid w:val="008F386D"/>
    <w:rsid w:val="008F3AB6"/>
    <w:rsid w:val="008F429B"/>
    <w:rsid w:val="008F529F"/>
    <w:rsid w:val="008F53D9"/>
    <w:rsid w:val="008F73EC"/>
    <w:rsid w:val="008F7EC3"/>
    <w:rsid w:val="009014E0"/>
    <w:rsid w:val="00901E06"/>
    <w:rsid w:val="009071A3"/>
    <w:rsid w:val="0091038B"/>
    <w:rsid w:val="00910660"/>
    <w:rsid w:val="00912183"/>
    <w:rsid w:val="00914FBF"/>
    <w:rsid w:val="00915560"/>
    <w:rsid w:val="00915AEB"/>
    <w:rsid w:val="009176B3"/>
    <w:rsid w:val="00917E0D"/>
    <w:rsid w:val="0092072D"/>
    <w:rsid w:val="00921182"/>
    <w:rsid w:val="00923FBD"/>
    <w:rsid w:val="00924157"/>
    <w:rsid w:val="00924BD9"/>
    <w:rsid w:val="00927DB2"/>
    <w:rsid w:val="00933156"/>
    <w:rsid w:val="00936ED8"/>
    <w:rsid w:val="0093736D"/>
    <w:rsid w:val="009415D0"/>
    <w:rsid w:val="00941A51"/>
    <w:rsid w:val="00944581"/>
    <w:rsid w:val="00946478"/>
    <w:rsid w:val="00946B30"/>
    <w:rsid w:val="00946E90"/>
    <w:rsid w:val="00950208"/>
    <w:rsid w:val="00950B33"/>
    <w:rsid w:val="00952682"/>
    <w:rsid w:val="00953BC2"/>
    <w:rsid w:val="00954036"/>
    <w:rsid w:val="00954085"/>
    <w:rsid w:val="0095509B"/>
    <w:rsid w:val="0095565D"/>
    <w:rsid w:val="009557E8"/>
    <w:rsid w:val="00957082"/>
    <w:rsid w:val="00960A6A"/>
    <w:rsid w:val="00960C03"/>
    <w:rsid w:val="009611BD"/>
    <w:rsid w:val="00961BB9"/>
    <w:rsid w:val="00966FEB"/>
    <w:rsid w:val="009678CC"/>
    <w:rsid w:val="00971819"/>
    <w:rsid w:val="00972A57"/>
    <w:rsid w:val="00973106"/>
    <w:rsid w:val="00974FD9"/>
    <w:rsid w:val="009755CC"/>
    <w:rsid w:val="00976FC4"/>
    <w:rsid w:val="009770D1"/>
    <w:rsid w:val="00980166"/>
    <w:rsid w:val="009801B8"/>
    <w:rsid w:val="009806EA"/>
    <w:rsid w:val="0098229D"/>
    <w:rsid w:val="00986B52"/>
    <w:rsid w:val="009902B4"/>
    <w:rsid w:val="00991C2D"/>
    <w:rsid w:val="00992470"/>
    <w:rsid w:val="0099415E"/>
    <w:rsid w:val="00995F21"/>
    <w:rsid w:val="00996088"/>
    <w:rsid w:val="009A00CD"/>
    <w:rsid w:val="009A1D39"/>
    <w:rsid w:val="009A3FBE"/>
    <w:rsid w:val="009A406A"/>
    <w:rsid w:val="009A4DC2"/>
    <w:rsid w:val="009A5324"/>
    <w:rsid w:val="009A5F0E"/>
    <w:rsid w:val="009A607C"/>
    <w:rsid w:val="009B0252"/>
    <w:rsid w:val="009B05C6"/>
    <w:rsid w:val="009B1321"/>
    <w:rsid w:val="009B13CE"/>
    <w:rsid w:val="009B33F9"/>
    <w:rsid w:val="009B4175"/>
    <w:rsid w:val="009B4817"/>
    <w:rsid w:val="009B5231"/>
    <w:rsid w:val="009B5643"/>
    <w:rsid w:val="009B6066"/>
    <w:rsid w:val="009C0FE5"/>
    <w:rsid w:val="009C1E9C"/>
    <w:rsid w:val="009C3298"/>
    <w:rsid w:val="009C3B19"/>
    <w:rsid w:val="009C62EA"/>
    <w:rsid w:val="009C6E69"/>
    <w:rsid w:val="009C7DAB"/>
    <w:rsid w:val="009D0B22"/>
    <w:rsid w:val="009D1809"/>
    <w:rsid w:val="009D393C"/>
    <w:rsid w:val="009D5010"/>
    <w:rsid w:val="009D56F8"/>
    <w:rsid w:val="009D6507"/>
    <w:rsid w:val="009E0FDF"/>
    <w:rsid w:val="009E2E52"/>
    <w:rsid w:val="009E349F"/>
    <w:rsid w:val="009E555A"/>
    <w:rsid w:val="009E6300"/>
    <w:rsid w:val="009F0BC8"/>
    <w:rsid w:val="009F18DC"/>
    <w:rsid w:val="009F2841"/>
    <w:rsid w:val="009F50DC"/>
    <w:rsid w:val="009F6947"/>
    <w:rsid w:val="009F7ABA"/>
    <w:rsid w:val="00A019D4"/>
    <w:rsid w:val="00A03588"/>
    <w:rsid w:val="00A03DF4"/>
    <w:rsid w:val="00A07D38"/>
    <w:rsid w:val="00A100C6"/>
    <w:rsid w:val="00A14155"/>
    <w:rsid w:val="00A2321D"/>
    <w:rsid w:val="00A23B1B"/>
    <w:rsid w:val="00A23E38"/>
    <w:rsid w:val="00A268E0"/>
    <w:rsid w:val="00A26A92"/>
    <w:rsid w:val="00A278BB"/>
    <w:rsid w:val="00A30C5C"/>
    <w:rsid w:val="00A31AC6"/>
    <w:rsid w:val="00A31EB9"/>
    <w:rsid w:val="00A320E7"/>
    <w:rsid w:val="00A341DF"/>
    <w:rsid w:val="00A35C86"/>
    <w:rsid w:val="00A370B4"/>
    <w:rsid w:val="00A37371"/>
    <w:rsid w:val="00A40AA5"/>
    <w:rsid w:val="00A4308E"/>
    <w:rsid w:val="00A43347"/>
    <w:rsid w:val="00A43F5A"/>
    <w:rsid w:val="00A44111"/>
    <w:rsid w:val="00A45690"/>
    <w:rsid w:val="00A4611F"/>
    <w:rsid w:val="00A50474"/>
    <w:rsid w:val="00A50553"/>
    <w:rsid w:val="00A51A13"/>
    <w:rsid w:val="00A52F9E"/>
    <w:rsid w:val="00A55900"/>
    <w:rsid w:val="00A56302"/>
    <w:rsid w:val="00A56B11"/>
    <w:rsid w:val="00A56B61"/>
    <w:rsid w:val="00A6028F"/>
    <w:rsid w:val="00A61C8A"/>
    <w:rsid w:val="00A6231C"/>
    <w:rsid w:val="00A6328B"/>
    <w:rsid w:val="00A6429D"/>
    <w:rsid w:val="00A64F3E"/>
    <w:rsid w:val="00A65254"/>
    <w:rsid w:val="00A66D90"/>
    <w:rsid w:val="00A67B7A"/>
    <w:rsid w:val="00A6CFFD"/>
    <w:rsid w:val="00A705FC"/>
    <w:rsid w:val="00A70A2F"/>
    <w:rsid w:val="00A713FB"/>
    <w:rsid w:val="00A73B5B"/>
    <w:rsid w:val="00A73FAB"/>
    <w:rsid w:val="00A742AC"/>
    <w:rsid w:val="00A750DB"/>
    <w:rsid w:val="00A75F28"/>
    <w:rsid w:val="00A75F78"/>
    <w:rsid w:val="00A76DCE"/>
    <w:rsid w:val="00A77F70"/>
    <w:rsid w:val="00A77FE6"/>
    <w:rsid w:val="00A80037"/>
    <w:rsid w:val="00A82D26"/>
    <w:rsid w:val="00A8397E"/>
    <w:rsid w:val="00A83E87"/>
    <w:rsid w:val="00A86182"/>
    <w:rsid w:val="00A90D04"/>
    <w:rsid w:val="00A92D5D"/>
    <w:rsid w:val="00A9728D"/>
    <w:rsid w:val="00A974B6"/>
    <w:rsid w:val="00A974BB"/>
    <w:rsid w:val="00A97AD8"/>
    <w:rsid w:val="00A97D36"/>
    <w:rsid w:val="00AA2362"/>
    <w:rsid w:val="00AA26FE"/>
    <w:rsid w:val="00AA61D4"/>
    <w:rsid w:val="00AA659A"/>
    <w:rsid w:val="00AB053C"/>
    <w:rsid w:val="00AB0F8E"/>
    <w:rsid w:val="00AB1F67"/>
    <w:rsid w:val="00AB28C7"/>
    <w:rsid w:val="00AB2F89"/>
    <w:rsid w:val="00AB311F"/>
    <w:rsid w:val="00AB4B8F"/>
    <w:rsid w:val="00AB6432"/>
    <w:rsid w:val="00AB66C2"/>
    <w:rsid w:val="00AB72BC"/>
    <w:rsid w:val="00AC07FF"/>
    <w:rsid w:val="00AC085E"/>
    <w:rsid w:val="00AC0C8D"/>
    <w:rsid w:val="00AC16BE"/>
    <w:rsid w:val="00AC1A03"/>
    <w:rsid w:val="00AC1ADD"/>
    <w:rsid w:val="00AC5491"/>
    <w:rsid w:val="00AC58B5"/>
    <w:rsid w:val="00AC6490"/>
    <w:rsid w:val="00AC764D"/>
    <w:rsid w:val="00AD0D34"/>
    <w:rsid w:val="00AD1B01"/>
    <w:rsid w:val="00AD1F9D"/>
    <w:rsid w:val="00AD20A0"/>
    <w:rsid w:val="00AD2E78"/>
    <w:rsid w:val="00AD34AD"/>
    <w:rsid w:val="00AD5DFC"/>
    <w:rsid w:val="00AD69AD"/>
    <w:rsid w:val="00AD6FA3"/>
    <w:rsid w:val="00AD7F46"/>
    <w:rsid w:val="00AE0DE1"/>
    <w:rsid w:val="00AE1E0E"/>
    <w:rsid w:val="00AE1FC7"/>
    <w:rsid w:val="00AE409E"/>
    <w:rsid w:val="00AE436F"/>
    <w:rsid w:val="00AE5D59"/>
    <w:rsid w:val="00AE5E21"/>
    <w:rsid w:val="00AE6A7D"/>
    <w:rsid w:val="00AF0A56"/>
    <w:rsid w:val="00AF1085"/>
    <w:rsid w:val="00AF2093"/>
    <w:rsid w:val="00AF254D"/>
    <w:rsid w:val="00AF25D8"/>
    <w:rsid w:val="00AF2C55"/>
    <w:rsid w:val="00AF3B94"/>
    <w:rsid w:val="00AF777E"/>
    <w:rsid w:val="00B00783"/>
    <w:rsid w:val="00B0167F"/>
    <w:rsid w:val="00B0171D"/>
    <w:rsid w:val="00B023A7"/>
    <w:rsid w:val="00B02748"/>
    <w:rsid w:val="00B05ED7"/>
    <w:rsid w:val="00B05EE2"/>
    <w:rsid w:val="00B060B2"/>
    <w:rsid w:val="00B062A7"/>
    <w:rsid w:val="00B06615"/>
    <w:rsid w:val="00B10234"/>
    <w:rsid w:val="00B105D2"/>
    <w:rsid w:val="00B1171D"/>
    <w:rsid w:val="00B12AC0"/>
    <w:rsid w:val="00B12DA2"/>
    <w:rsid w:val="00B13953"/>
    <w:rsid w:val="00B1491D"/>
    <w:rsid w:val="00B14E95"/>
    <w:rsid w:val="00B14F8D"/>
    <w:rsid w:val="00B1545E"/>
    <w:rsid w:val="00B15CA9"/>
    <w:rsid w:val="00B1732C"/>
    <w:rsid w:val="00B17DF3"/>
    <w:rsid w:val="00B17F73"/>
    <w:rsid w:val="00B20233"/>
    <w:rsid w:val="00B2071B"/>
    <w:rsid w:val="00B21F4D"/>
    <w:rsid w:val="00B22257"/>
    <w:rsid w:val="00B23200"/>
    <w:rsid w:val="00B23468"/>
    <w:rsid w:val="00B2423B"/>
    <w:rsid w:val="00B24969"/>
    <w:rsid w:val="00B268DF"/>
    <w:rsid w:val="00B31794"/>
    <w:rsid w:val="00B31BE7"/>
    <w:rsid w:val="00B3208F"/>
    <w:rsid w:val="00B32C1E"/>
    <w:rsid w:val="00B337C1"/>
    <w:rsid w:val="00B34155"/>
    <w:rsid w:val="00B349DD"/>
    <w:rsid w:val="00B35797"/>
    <w:rsid w:val="00B376EC"/>
    <w:rsid w:val="00B37CBC"/>
    <w:rsid w:val="00B4018E"/>
    <w:rsid w:val="00B40BDC"/>
    <w:rsid w:val="00B42105"/>
    <w:rsid w:val="00B42AB7"/>
    <w:rsid w:val="00B44063"/>
    <w:rsid w:val="00B462F5"/>
    <w:rsid w:val="00B464F8"/>
    <w:rsid w:val="00B50605"/>
    <w:rsid w:val="00B51D9D"/>
    <w:rsid w:val="00B528FE"/>
    <w:rsid w:val="00B53169"/>
    <w:rsid w:val="00B547A6"/>
    <w:rsid w:val="00B5569E"/>
    <w:rsid w:val="00B55D9D"/>
    <w:rsid w:val="00B5612A"/>
    <w:rsid w:val="00B65199"/>
    <w:rsid w:val="00B65DDB"/>
    <w:rsid w:val="00B66360"/>
    <w:rsid w:val="00B66D5F"/>
    <w:rsid w:val="00B70BD1"/>
    <w:rsid w:val="00B72D50"/>
    <w:rsid w:val="00B72E46"/>
    <w:rsid w:val="00B736F3"/>
    <w:rsid w:val="00B73838"/>
    <w:rsid w:val="00B73B3E"/>
    <w:rsid w:val="00B75096"/>
    <w:rsid w:val="00B7520D"/>
    <w:rsid w:val="00B75523"/>
    <w:rsid w:val="00B769FB"/>
    <w:rsid w:val="00B80B25"/>
    <w:rsid w:val="00B815A8"/>
    <w:rsid w:val="00B820FB"/>
    <w:rsid w:val="00B822BF"/>
    <w:rsid w:val="00B829BD"/>
    <w:rsid w:val="00B83681"/>
    <w:rsid w:val="00B83710"/>
    <w:rsid w:val="00B84E7F"/>
    <w:rsid w:val="00B858B0"/>
    <w:rsid w:val="00B85E89"/>
    <w:rsid w:val="00B8671A"/>
    <w:rsid w:val="00B86D84"/>
    <w:rsid w:val="00B8756A"/>
    <w:rsid w:val="00B90451"/>
    <w:rsid w:val="00B90F55"/>
    <w:rsid w:val="00B90FF4"/>
    <w:rsid w:val="00B92744"/>
    <w:rsid w:val="00B92E41"/>
    <w:rsid w:val="00B94882"/>
    <w:rsid w:val="00B95D69"/>
    <w:rsid w:val="00BA1C42"/>
    <w:rsid w:val="00BA4A77"/>
    <w:rsid w:val="00BA6AE0"/>
    <w:rsid w:val="00BA73CD"/>
    <w:rsid w:val="00BA783A"/>
    <w:rsid w:val="00BA7D9D"/>
    <w:rsid w:val="00BB034E"/>
    <w:rsid w:val="00BB1543"/>
    <w:rsid w:val="00BB255D"/>
    <w:rsid w:val="00BB61D3"/>
    <w:rsid w:val="00BC09D1"/>
    <w:rsid w:val="00BC1301"/>
    <w:rsid w:val="00BC1EFB"/>
    <w:rsid w:val="00BC2355"/>
    <w:rsid w:val="00BC2A43"/>
    <w:rsid w:val="00BC35E1"/>
    <w:rsid w:val="00BC45D1"/>
    <w:rsid w:val="00BC4A20"/>
    <w:rsid w:val="00BC61D7"/>
    <w:rsid w:val="00BC6310"/>
    <w:rsid w:val="00BC64EA"/>
    <w:rsid w:val="00BC7C19"/>
    <w:rsid w:val="00BD1593"/>
    <w:rsid w:val="00BD20E6"/>
    <w:rsid w:val="00BD2E96"/>
    <w:rsid w:val="00BD48D5"/>
    <w:rsid w:val="00BD494A"/>
    <w:rsid w:val="00BD600A"/>
    <w:rsid w:val="00BD7F2F"/>
    <w:rsid w:val="00BE018F"/>
    <w:rsid w:val="00BE21B3"/>
    <w:rsid w:val="00BE57D6"/>
    <w:rsid w:val="00BE61C2"/>
    <w:rsid w:val="00BE6B3E"/>
    <w:rsid w:val="00BE6E60"/>
    <w:rsid w:val="00BF1C41"/>
    <w:rsid w:val="00BF276D"/>
    <w:rsid w:val="00BF394B"/>
    <w:rsid w:val="00BF5CDE"/>
    <w:rsid w:val="00BF615F"/>
    <w:rsid w:val="00BF6F86"/>
    <w:rsid w:val="00C00540"/>
    <w:rsid w:val="00C00789"/>
    <w:rsid w:val="00C01AE7"/>
    <w:rsid w:val="00C02E69"/>
    <w:rsid w:val="00C0466A"/>
    <w:rsid w:val="00C04AD5"/>
    <w:rsid w:val="00C07765"/>
    <w:rsid w:val="00C12A69"/>
    <w:rsid w:val="00C15CF0"/>
    <w:rsid w:val="00C17480"/>
    <w:rsid w:val="00C20CC2"/>
    <w:rsid w:val="00C20EE7"/>
    <w:rsid w:val="00C2162A"/>
    <w:rsid w:val="00C22E23"/>
    <w:rsid w:val="00C26F66"/>
    <w:rsid w:val="00C30D6E"/>
    <w:rsid w:val="00C31BF5"/>
    <w:rsid w:val="00C31D97"/>
    <w:rsid w:val="00C322EC"/>
    <w:rsid w:val="00C32E09"/>
    <w:rsid w:val="00C33219"/>
    <w:rsid w:val="00C33C3B"/>
    <w:rsid w:val="00C35CA0"/>
    <w:rsid w:val="00C377EB"/>
    <w:rsid w:val="00C426E1"/>
    <w:rsid w:val="00C42F5A"/>
    <w:rsid w:val="00C43149"/>
    <w:rsid w:val="00C43BAC"/>
    <w:rsid w:val="00C44C83"/>
    <w:rsid w:val="00C470D2"/>
    <w:rsid w:val="00C5243F"/>
    <w:rsid w:val="00C53E55"/>
    <w:rsid w:val="00C54183"/>
    <w:rsid w:val="00C54E94"/>
    <w:rsid w:val="00C55DCF"/>
    <w:rsid w:val="00C57BBC"/>
    <w:rsid w:val="00C601CB"/>
    <w:rsid w:val="00C604F4"/>
    <w:rsid w:val="00C60805"/>
    <w:rsid w:val="00C60871"/>
    <w:rsid w:val="00C62276"/>
    <w:rsid w:val="00C62A76"/>
    <w:rsid w:val="00C63935"/>
    <w:rsid w:val="00C64349"/>
    <w:rsid w:val="00C6578C"/>
    <w:rsid w:val="00C6724C"/>
    <w:rsid w:val="00C701B6"/>
    <w:rsid w:val="00C706F1"/>
    <w:rsid w:val="00C70CC2"/>
    <w:rsid w:val="00C715AC"/>
    <w:rsid w:val="00C71DF0"/>
    <w:rsid w:val="00C7285C"/>
    <w:rsid w:val="00C72FDA"/>
    <w:rsid w:val="00C7393D"/>
    <w:rsid w:val="00C73BC0"/>
    <w:rsid w:val="00C74076"/>
    <w:rsid w:val="00C74FD7"/>
    <w:rsid w:val="00C757AF"/>
    <w:rsid w:val="00C759C2"/>
    <w:rsid w:val="00C774D3"/>
    <w:rsid w:val="00C77EC7"/>
    <w:rsid w:val="00C81B09"/>
    <w:rsid w:val="00C82583"/>
    <w:rsid w:val="00C82675"/>
    <w:rsid w:val="00C84D20"/>
    <w:rsid w:val="00C84D54"/>
    <w:rsid w:val="00C87F47"/>
    <w:rsid w:val="00C90105"/>
    <w:rsid w:val="00C935F7"/>
    <w:rsid w:val="00C938A8"/>
    <w:rsid w:val="00C93934"/>
    <w:rsid w:val="00C944F2"/>
    <w:rsid w:val="00C94EA3"/>
    <w:rsid w:val="00C96937"/>
    <w:rsid w:val="00C97607"/>
    <w:rsid w:val="00C97B37"/>
    <w:rsid w:val="00CA2E42"/>
    <w:rsid w:val="00CA4171"/>
    <w:rsid w:val="00CA4AEE"/>
    <w:rsid w:val="00CA4E96"/>
    <w:rsid w:val="00CA5247"/>
    <w:rsid w:val="00CA5D91"/>
    <w:rsid w:val="00CA7143"/>
    <w:rsid w:val="00CA770C"/>
    <w:rsid w:val="00CB0B4E"/>
    <w:rsid w:val="00CB10F1"/>
    <w:rsid w:val="00CB171A"/>
    <w:rsid w:val="00CB2D36"/>
    <w:rsid w:val="00CB3955"/>
    <w:rsid w:val="00CB4109"/>
    <w:rsid w:val="00CB45DE"/>
    <w:rsid w:val="00CB5232"/>
    <w:rsid w:val="00CB7237"/>
    <w:rsid w:val="00CC1122"/>
    <w:rsid w:val="00CC2269"/>
    <w:rsid w:val="00CC2637"/>
    <w:rsid w:val="00CC2714"/>
    <w:rsid w:val="00CC53D9"/>
    <w:rsid w:val="00CC6B58"/>
    <w:rsid w:val="00CC7DDA"/>
    <w:rsid w:val="00CD1100"/>
    <w:rsid w:val="00CD30BB"/>
    <w:rsid w:val="00CD426C"/>
    <w:rsid w:val="00CD493D"/>
    <w:rsid w:val="00CE3465"/>
    <w:rsid w:val="00CE505B"/>
    <w:rsid w:val="00CE5434"/>
    <w:rsid w:val="00CE6604"/>
    <w:rsid w:val="00CE7272"/>
    <w:rsid w:val="00CE7ADE"/>
    <w:rsid w:val="00CF1A0F"/>
    <w:rsid w:val="00CF237A"/>
    <w:rsid w:val="00CF30AB"/>
    <w:rsid w:val="00CF480F"/>
    <w:rsid w:val="00CF4BA1"/>
    <w:rsid w:val="00CF56E3"/>
    <w:rsid w:val="00D0058D"/>
    <w:rsid w:val="00D019B0"/>
    <w:rsid w:val="00D01C71"/>
    <w:rsid w:val="00D04B47"/>
    <w:rsid w:val="00D05D33"/>
    <w:rsid w:val="00D076A5"/>
    <w:rsid w:val="00D12DB1"/>
    <w:rsid w:val="00D152D1"/>
    <w:rsid w:val="00D1530A"/>
    <w:rsid w:val="00D158B4"/>
    <w:rsid w:val="00D160BD"/>
    <w:rsid w:val="00D177F8"/>
    <w:rsid w:val="00D217C8"/>
    <w:rsid w:val="00D21B62"/>
    <w:rsid w:val="00D22FCB"/>
    <w:rsid w:val="00D2329A"/>
    <w:rsid w:val="00D25996"/>
    <w:rsid w:val="00D2662E"/>
    <w:rsid w:val="00D272EF"/>
    <w:rsid w:val="00D27393"/>
    <w:rsid w:val="00D27459"/>
    <w:rsid w:val="00D276E5"/>
    <w:rsid w:val="00D27888"/>
    <w:rsid w:val="00D3042F"/>
    <w:rsid w:val="00D307EC"/>
    <w:rsid w:val="00D31D57"/>
    <w:rsid w:val="00D334A6"/>
    <w:rsid w:val="00D35538"/>
    <w:rsid w:val="00D35F85"/>
    <w:rsid w:val="00D3782F"/>
    <w:rsid w:val="00D40676"/>
    <w:rsid w:val="00D42591"/>
    <w:rsid w:val="00D427B6"/>
    <w:rsid w:val="00D4298C"/>
    <w:rsid w:val="00D42F1E"/>
    <w:rsid w:val="00D44803"/>
    <w:rsid w:val="00D44CAC"/>
    <w:rsid w:val="00D4524A"/>
    <w:rsid w:val="00D4598D"/>
    <w:rsid w:val="00D4764A"/>
    <w:rsid w:val="00D50B90"/>
    <w:rsid w:val="00D52060"/>
    <w:rsid w:val="00D54345"/>
    <w:rsid w:val="00D56985"/>
    <w:rsid w:val="00D56E96"/>
    <w:rsid w:val="00D572AC"/>
    <w:rsid w:val="00D5769A"/>
    <w:rsid w:val="00D61151"/>
    <w:rsid w:val="00D611C8"/>
    <w:rsid w:val="00D613AB"/>
    <w:rsid w:val="00D61546"/>
    <w:rsid w:val="00D63479"/>
    <w:rsid w:val="00D66382"/>
    <w:rsid w:val="00D6688B"/>
    <w:rsid w:val="00D6741B"/>
    <w:rsid w:val="00D67B98"/>
    <w:rsid w:val="00D72F3F"/>
    <w:rsid w:val="00D741A2"/>
    <w:rsid w:val="00D741F1"/>
    <w:rsid w:val="00D7485F"/>
    <w:rsid w:val="00D74D32"/>
    <w:rsid w:val="00D76594"/>
    <w:rsid w:val="00D77A77"/>
    <w:rsid w:val="00D77D5D"/>
    <w:rsid w:val="00D806A4"/>
    <w:rsid w:val="00D80E53"/>
    <w:rsid w:val="00D829A1"/>
    <w:rsid w:val="00D855C1"/>
    <w:rsid w:val="00D86092"/>
    <w:rsid w:val="00D8797C"/>
    <w:rsid w:val="00D902CF"/>
    <w:rsid w:val="00D93685"/>
    <w:rsid w:val="00D945B2"/>
    <w:rsid w:val="00D9594D"/>
    <w:rsid w:val="00D9768D"/>
    <w:rsid w:val="00DA098D"/>
    <w:rsid w:val="00DA581D"/>
    <w:rsid w:val="00DA6222"/>
    <w:rsid w:val="00DA75D3"/>
    <w:rsid w:val="00DA7B57"/>
    <w:rsid w:val="00DB017F"/>
    <w:rsid w:val="00DB05ED"/>
    <w:rsid w:val="00DB079B"/>
    <w:rsid w:val="00DB7D9D"/>
    <w:rsid w:val="00DC0364"/>
    <w:rsid w:val="00DC0AAC"/>
    <w:rsid w:val="00DC0B4D"/>
    <w:rsid w:val="00DC0BF5"/>
    <w:rsid w:val="00DC0C78"/>
    <w:rsid w:val="00DC11D7"/>
    <w:rsid w:val="00DC1A54"/>
    <w:rsid w:val="00DC1F6D"/>
    <w:rsid w:val="00DC43F4"/>
    <w:rsid w:val="00DC4446"/>
    <w:rsid w:val="00DC58A6"/>
    <w:rsid w:val="00DC6015"/>
    <w:rsid w:val="00DD061E"/>
    <w:rsid w:val="00DD0EB6"/>
    <w:rsid w:val="00DD2A81"/>
    <w:rsid w:val="00DD3CDD"/>
    <w:rsid w:val="00DD3D3D"/>
    <w:rsid w:val="00DD497F"/>
    <w:rsid w:val="00DD4D1F"/>
    <w:rsid w:val="00DD59C2"/>
    <w:rsid w:val="00DD768C"/>
    <w:rsid w:val="00DE259B"/>
    <w:rsid w:val="00DE2BF5"/>
    <w:rsid w:val="00DE3F32"/>
    <w:rsid w:val="00DE4675"/>
    <w:rsid w:val="00DE4ECA"/>
    <w:rsid w:val="00DE5A50"/>
    <w:rsid w:val="00DE7B87"/>
    <w:rsid w:val="00DF031F"/>
    <w:rsid w:val="00DF040C"/>
    <w:rsid w:val="00DF51B9"/>
    <w:rsid w:val="00DF68E1"/>
    <w:rsid w:val="00DF7510"/>
    <w:rsid w:val="00DF776A"/>
    <w:rsid w:val="00DF7EC9"/>
    <w:rsid w:val="00E00790"/>
    <w:rsid w:val="00E01077"/>
    <w:rsid w:val="00E01B37"/>
    <w:rsid w:val="00E02219"/>
    <w:rsid w:val="00E03A33"/>
    <w:rsid w:val="00E04D33"/>
    <w:rsid w:val="00E05120"/>
    <w:rsid w:val="00E07635"/>
    <w:rsid w:val="00E138CE"/>
    <w:rsid w:val="00E13C5F"/>
    <w:rsid w:val="00E13DCC"/>
    <w:rsid w:val="00E13E26"/>
    <w:rsid w:val="00E14425"/>
    <w:rsid w:val="00E144CB"/>
    <w:rsid w:val="00E1555F"/>
    <w:rsid w:val="00E2140C"/>
    <w:rsid w:val="00E218AD"/>
    <w:rsid w:val="00E22816"/>
    <w:rsid w:val="00E248F9"/>
    <w:rsid w:val="00E24BF2"/>
    <w:rsid w:val="00E2670A"/>
    <w:rsid w:val="00E31409"/>
    <w:rsid w:val="00E31776"/>
    <w:rsid w:val="00E32D03"/>
    <w:rsid w:val="00E32E9A"/>
    <w:rsid w:val="00E338E3"/>
    <w:rsid w:val="00E33A2A"/>
    <w:rsid w:val="00E345F4"/>
    <w:rsid w:val="00E34C9D"/>
    <w:rsid w:val="00E35045"/>
    <w:rsid w:val="00E37A10"/>
    <w:rsid w:val="00E37B2C"/>
    <w:rsid w:val="00E37FE4"/>
    <w:rsid w:val="00E40297"/>
    <w:rsid w:val="00E42133"/>
    <w:rsid w:val="00E42157"/>
    <w:rsid w:val="00E511F0"/>
    <w:rsid w:val="00E5331E"/>
    <w:rsid w:val="00E53330"/>
    <w:rsid w:val="00E5395A"/>
    <w:rsid w:val="00E53C0F"/>
    <w:rsid w:val="00E54817"/>
    <w:rsid w:val="00E54F5E"/>
    <w:rsid w:val="00E572C0"/>
    <w:rsid w:val="00E60B67"/>
    <w:rsid w:val="00E60F34"/>
    <w:rsid w:val="00E6126C"/>
    <w:rsid w:val="00E61DAB"/>
    <w:rsid w:val="00E650CC"/>
    <w:rsid w:val="00E6510E"/>
    <w:rsid w:val="00E652FB"/>
    <w:rsid w:val="00E654D2"/>
    <w:rsid w:val="00E65DCC"/>
    <w:rsid w:val="00E66779"/>
    <w:rsid w:val="00E71D6F"/>
    <w:rsid w:val="00E726A9"/>
    <w:rsid w:val="00E72890"/>
    <w:rsid w:val="00E7335D"/>
    <w:rsid w:val="00E739CF"/>
    <w:rsid w:val="00E7424E"/>
    <w:rsid w:val="00E75812"/>
    <w:rsid w:val="00E772DE"/>
    <w:rsid w:val="00E779F7"/>
    <w:rsid w:val="00E8016F"/>
    <w:rsid w:val="00E80F7A"/>
    <w:rsid w:val="00E81A52"/>
    <w:rsid w:val="00E82038"/>
    <w:rsid w:val="00E83EC8"/>
    <w:rsid w:val="00E84375"/>
    <w:rsid w:val="00E84DA7"/>
    <w:rsid w:val="00E85403"/>
    <w:rsid w:val="00E904B1"/>
    <w:rsid w:val="00E95A38"/>
    <w:rsid w:val="00EA1C7A"/>
    <w:rsid w:val="00EA365E"/>
    <w:rsid w:val="00EA3F80"/>
    <w:rsid w:val="00EA6731"/>
    <w:rsid w:val="00EB0317"/>
    <w:rsid w:val="00EB061B"/>
    <w:rsid w:val="00EB2D42"/>
    <w:rsid w:val="00EB3111"/>
    <w:rsid w:val="00EB4528"/>
    <w:rsid w:val="00EB4538"/>
    <w:rsid w:val="00EB460D"/>
    <w:rsid w:val="00EB4E61"/>
    <w:rsid w:val="00EB6E44"/>
    <w:rsid w:val="00EC0950"/>
    <w:rsid w:val="00EC164B"/>
    <w:rsid w:val="00EC2501"/>
    <w:rsid w:val="00EC35FB"/>
    <w:rsid w:val="00EC5074"/>
    <w:rsid w:val="00EC518B"/>
    <w:rsid w:val="00EC6A10"/>
    <w:rsid w:val="00EC7D27"/>
    <w:rsid w:val="00ED074A"/>
    <w:rsid w:val="00ED0CCB"/>
    <w:rsid w:val="00ED0CD0"/>
    <w:rsid w:val="00ED5793"/>
    <w:rsid w:val="00ED6FEB"/>
    <w:rsid w:val="00EE001B"/>
    <w:rsid w:val="00EE0304"/>
    <w:rsid w:val="00EE0932"/>
    <w:rsid w:val="00EE1B64"/>
    <w:rsid w:val="00EE23B4"/>
    <w:rsid w:val="00EE2AA3"/>
    <w:rsid w:val="00EE2B97"/>
    <w:rsid w:val="00EE2C1E"/>
    <w:rsid w:val="00EE2FC0"/>
    <w:rsid w:val="00EE57D5"/>
    <w:rsid w:val="00EE760D"/>
    <w:rsid w:val="00EE7774"/>
    <w:rsid w:val="00EE785A"/>
    <w:rsid w:val="00EF2CA3"/>
    <w:rsid w:val="00EF468C"/>
    <w:rsid w:val="00F02208"/>
    <w:rsid w:val="00F023D3"/>
    <w:rsid w:val="00F02AEF"/>
    <w:rsid w:val="00F02B33"/>
    <w:rsid w:val="00F03BBB"/>
    <w:rsid w:val="00F041BA"/>
    <w:rsid w:val="00F10170"/>
    <w:rsid w:val="00F10FBD"/>
    <w:rsid w:val="00F126F7"/>
    <w:rsid w:val="00F13F27"/>
    <w:rsid w:val="00F14612"/>
    <w:rsid w:val="00F169EA"/>
    <w:rsid w:val="00F2069D"/>
    <w:rsid w:val="00F228D7"/>
    <w:rsid w:val="00F22B85"/>
    <w:rsid w:val="00F23668"/>
    <w:rsid w:val="00F26851"/>
    <w:rsid w:val="00F2744B"/>
    <w:rsid w:val="00F2781E"/>
    <w:rsid w:val="00F278C7"/>
    <w:rsid w:val="00F27BC6"/>
    <w:rsid w:val="00F27CEF"/>
    <w:rsid w:val="00F34273"/>
    <w:rsid w:val="00F348E1"/>
    <w:rsid w:val="00F370F4"/>
    <w:rsid w:val="00F41705"/>
    <w:rsid w:val="00F4406F"/>
    <w:rsid w:val="00F47376"/>
    <w:rsid w:val="00F5217E"/>
    <w:rsid w:val="00F52376"/>
    <w:rsid w:val="00F530F9"/>
    <w:rsid w:val="00F540E6"/>
    <w:rsid w:val="00F54C84"/>
    <w:rsid w:val="00F564DB"/>
    <w:rsid w:val="00F56B6B"/>
    <w:rsid w:val="00F60843"/>
    <w:rsid w:val="00F609CD"/>
    <w:rsid w:val="00F61496"/>
    <w:rsid w:val="00F63407"/>
    <w:rsid w:val="00F6344A"/>
    <w:rsid w:val="00F6488B"/>
    <w:rsid w:val="00F65915"/>
    <w:rsid w:val="00F65AC8"/>
    <w:rsid w:val="00F671B1"/>
    <w:rsid w:val="00F67709"/>
    <w:rsid w:val="00F67C7A"/>
    <w:rsid w:val="00F70B78"/>
    <w:rsid w:val="00F73718"/>
    <w:rsid w:val="00F73C37"/>
    <w:rsid w:val="00F75308"/>
    <w:rsid w:val="00F75662"/>
    <w:rsid w:val="00F75704"/>
    <w:rsid w:val="00F76040"/>
    <w:rsid w:val="00F8206B"/>
    <w:rsid w:val="00F82841"/>
    <w:rsid w:val="00F8287A"/>
    <w:rsid w:val="00F82A6B"/>
    <w:rsid w:val="00F86E14"/>
    <w:rsid w:val="00F87A2B"/>
    <w:rsid w:val="00F90274"/>
    <w:rsid w:val="00F919EA"/>
    <w:rsid w:val="00F94929"/>
    <w:rsid w:val="00F94E0C"/>
    <w:rsid w:val="00F95A88"/>
    <w:rsid w:val="00F96FC3"/>
    <w:rsid w:val="00F9790F"/>
    <w:rsid w:val="00FA05A5"/>
    <w:rsid w:val="00FA432A"/>
    <w:rsid w:val="00FB255F"/>
    <w:rsid w:val="00FB4EC9"/>
    <w:rsid w:val="00FB593E"/>
    <w:rsid w:val="00FB631D"/>
    <w:rsid w:val="00FB6D38"/>
    <w:rsid w:val="00FB79EB"/>
    <w:rsid w:val="00FC3E27"/>
    <w:rsid w:val="00FC43E9"/>
    <w:rsid w:val="00FC611B"/>
    <w:rsid w:val="00FC6257"/>
    <w:rsid w:val="00FC77C4"/>
    <w:rsid w:val="00FD0B14"/>
    <w:rsid w:val="00FD256F"/>
    <w:rsid w:val="00FD28EC"/>
    <w:rsid w:val="00FD450D"/>
    <w:rsid w:val="00FD63FD"/>
    <w:rsid w:val="00FD6E4E"/>
    <w:rsid w:val="00FD6F4D"/>
    <w:rsid w:val="00FD7222"/>
    <w:rsid w:val="00FD7D76"/>
    <w:rsid w:val="00FE1D52"/>
    <w:rsid w:val="00FE247A"/>
    <w:rsid w:val="00FE2D68"/>
    <w:rsid w:val="00FE2E37"/>
    <w:rsid w:val="00FE5FE1"/>
    <w:rsid w:val="00FF146B"/>
    <w:rsid w:val="00FF3272"/>
    <w:rsid w:val="00FF464F"/>
    <w:rsid w:val="00FF4902"/>
    <w:rsid w:val="00FF5EDA"/>
    <w:rsid w:val="00FF75BB"/>
    <w:rsid w:val="014D3C01"/>
    <w:rsid w:val="0170115F"/>
    <w:rsid w:val="0172428C"/>
    <w:rsid w:val="017C1963"/>
    <w:rsid w:val="02057609"/>
    <w:rsid w:val="021E29AA"/>
    <w:rsid w:val="024CCD74"/>
    <w:rsid w:val="02646674"/>
    <w:rsid w:val="031F9701"/>
    <w:rsid w:val="032DC9A8"/>
    <w:rsid w:val="033EEDA3"/>
    <w:rsid w:val="03D26FED"/>
    <w:rsid w:val="04126A93"/>
    <w:rsid w:val="041DDFAD"/>
    <w:rsid w:val="042C9817"/>
    <w:rsid w:val="042D6509"/>
    <w:rsid w:val="04AB815C"/>
    <w:rsid w:val="04CB1EB6"/>
    <w:rsid w:val="05020DE7"/>
    <w:rsid w:val="0514C35E"/>
    <w:rsid w:val="0528D45A"/>
    <w:rsid w:val="05837D76"/>
    <w:rsid w:val="05CF94C6"/>
    <w:rsid w:val="05F9625F"/>
    <w:rsid w:val="0605250E"/>
    <w:rsid w:val="061AA970"/>
    <w:rsid w:val="06C0862C"/>
    <w:rsid w:val="06D75EA9"/>
    <w:rsid w:val="07501309"/>
    <w:rsid w:val="07553BBD"/>
    <w:rsid w:val="0761D75B"/>
    <w:rsid w:val="07888DA2"/>
    <w:rsid w:val="07B320BE"/>
    <w:rsid w:val="0860E625"/>
    <w:rsid w:val="08B64612"/>
    <w:rsid w:val="08C66270"/>
    <w:rsid w:val="08D7E8CF"/>
    <w:rsid w:val="09195DA8"/>
    <w:rsid w:val="0964B3A9"/>
    <w:rsid w:val="096640D7"/>
    <w:rsid w:val="097EECEB"/>
    <w:rsid w:val="09849015"/>
    <w:rsid w:val="09992224"/>
    <w:rsid w:val="09CA30D6"/>
    <w:rsid w:val="0A17585C"/>
    <w:rsid w:val="0A320512"/>
    <w:rsid w:val="0ADB0351"/>
    <w:rsid w:val="0ADFE506"/>
    <w:rsid w:val="0B35E86C"/>
    <w:rsid w:val="0B3EB229"/>
    <w:rsid w:val="0B5BC270"/>
    <w:rsid w:val="0BA00F9D"/>
    <w:rsid w:val="0BAD12D9"/>
    <w:rsid w:val="0BB7BE8A"/>
    <w:rsid w:val="0BBFBF4F"/>
    <w:rsid w:val="0BD970FB"/>
    <w:rsid w:val="0C0D36A8"/>
    <w:rsid w:val="0C41888A"/>
    <w:rsid w:val="0C745AE1"/>
    <w:rsid w:val="0CAEC08B"/>
    <w:rsid w:val="0CBAC4E0"/>
    <w:rsid w:val="0CC067CD"/>
    <w:rsid w:val="0CE37D93"/>
    <w:rsid w:val="0D82A9C9"/>
    <w:rsid w:val="0E77F262"/>
    <w:rsid w:val="0E918309"/>
    <w:rsid w:val="0EC548F8"/>
    <w:rsid w:val="0EDB2D21"/>
    <w:rsid w:val="0F149129"/>
    <w:rsid w:val="0F41926E"/>
    <w:rsid w:val="0F4F567D"/>
    <w:rsid w:val="0F82A45B"/>
    <w:rsid w:val="0FACA472"/>
    <w:rsid w:val="10646505"/>
    <w:rsid w:val="10DC02BE"/>
    <w:rsid w:val="11C233FB"/>
    <w:rsid w:val="1209B0AA"/>
    <w:rsid w:val="12470582"/>
    <w:rsid w:val="124E118F"/>
    <w:rsid w:val="12976D26"/>
    <w:rsid w:val="130409C9"/>
    <w:rsid w:val="13447038"/>
    <w:rsid w:val="134D8573"/>
    <w:rsid w:val="134E9D5C"/>
    <w:rsid w:val="13528C1E"/>
    <w:rsid w:val="14082660"/>
    <w:rsid w:val="147C56E9"/>
    <w:rsid w:val="14C47311"/>
    <w:rsid w:val="14C93E66"/>
    <w:rsid w:val="14DE145E"/>
    <w:rsid w:val="14E8D09D"/>
    <w:rsid w:val="1511EDDB"/>
    <w:rsid w:val="1513FB85"/>
    <w:rsid w:val="15170B25"/>
    <w:rsid w:val="152FDBB1"/>
    <w:rsid w:val="154EEA63"/>
    <w:rsid w:val="162D693A"/>
    <w:rsid w:val="16B8D414"/>
    <w:rsid w:val="16D0F60C"/>
    <w:rsid w:val="16E4FB05"/>
    <w:rsid w:val="16FB978A"/>
    <w:rsid w:val="1701893C"/>
    <w:rsid w:val="1739D658"/>
    <w:rsid w:val="175F1868"/>
    <w:rsid w:val="177FE3BA"/>
    <w:rsid w:val="17BE91B5"/>
    <w:rsid w:val="1886A0E8"/>
    <w:rsid w:val="18890002"/>
    <w:rsid w:val="18A6A03C"/>
    <w:rsid w:val="18DA5454"/>
    <w:rsid w:val="1928A19B"/>
    <w:rsid w:val="1955FF9C"/>
    <w:rsid w:val="196568FD"/>
    <w:rsid w:val="1968CA1A"/>
    <w:rsid w:val="197C71E7"/>
    <w:rsid w:val="19A89843"/>
    <w:rsid w:val="19BB0B67"/>
    <w:rsid w:val="19D0DBA4"/>
    <w:rsid w:val="1A2DC35B"/>
    <w:rsid w:val="1B369A9B"/>
    <w:rsid w:val="1B3F11B1"/>
    <w:rsid w:val="1B53AE24"/>
    <w:rsid w:val="1B7CF9AD"/>
    <w:rsid w:val="1BB69A49"/>
    <w:rsid w:val="1BB83359"/>
    <w:rsid w:val="1BC232AA"/>
    <w:rsid w:val="1BC6C4DB"/>
    <w:rsid w:val="1BCC0509"/>
    <w:rsid w:val="1BECDFB8"/>
    <w:rsid w:val="1BF9A5EB"/>
    <w:rsid w:val="1C46519E"/>
    <w:rsid w:val="1C47B9EB"/>
    <w:rsid w:val="1C67616D"/>
    <w:rsid w:val="1C6CEB6B"/>
    <w:rsid w:val="1C7C98BD"/>
    <w:rsid w:val="1CF8CE2D"/>
    <w:rsid w:val="1D2C7B83"/>
    <w:rsid w:val="1D5DC7E8"/>
    <w:rsid w:val="1D6FE020"/>
    <w:rsid w:val="1D84D96F"/>
    <w:rsid w:val="1DB38439"/>
    <w:rsid w:val="1DEC98FB"/>
    <w:rsid w:val="1DF13CCE"/>
    <w:rsid w:val="1E0B9077"/>
    <w:rsid w:val="1E60FC42"/>
    <w:rsid w:val="1EB66E96"/>
    <w:rsid w:val="1EF3D27C"/>
    <w:rsid w:val="1F09F218"/>
    <w:rsid w:val="1F5012FE"/>
    <w:rsid w:val="1FEF5AB2"/>
    <w:rsid w:val="213DAB15"/>
    <w:rsid w:val="21876C25"/>
    <w:rsid w:val="219ACBD0"/>
    <w:rsid w:val="227D729D"/>
    <w:rsid w:val="2298EF60"/>
    <w:rsid w:val="22D34BF8"/>
    <w:rsid w:val="22EC5B37"/>
    <w:rsid w:val="22F97D19"/>
    <w:rsid w:val="23139DD5"/>
    <w:rsid w:val="23459931"/>
    <w:rsid w:val="2348A253"/>
    <w:rsid w:val="248B5F67"/>
    <w:rsid w:val="24AA0788"/>
    <w:rsid w:val="24D65BFB"/>
    <w:rsid w:val="24EC6A35"/>
    <w:rsid w:val="250F5C09"/>
    <w:rsid w:val="251370B6"/>
    <w:rsid w:val="257D4C50"/>
    <w:rsid w:val="258DC89A"/>
    <w:rsid w:val="259446D6"/>
    <w:rsid w:val="25BDA9E6"/>
    <w:rsid w:val="25D125AE"/>
    <w:rsid w:val="25D4A465"/>
    <w:rsid w:val="26568690"/>
    <w:rsid w:val="2696C55D"/>
    <w:rsid w:val="26D18BF6"/>
    <w:rsid w:val="274ABC5F"/>
    <w:rsid w:val="27798550"/>
    <w:rsid w:val="277F1B26"/>
    <w:rsid w:val="2799FF01"/>
    <w:rsid w:val="27A9A67E"/>
    <w:rsid w:val="27AE89BA"/>
    <w:rsid w:val="27CC11C8"/>
    <w:rsid w:val="27FF359D"/>
    <w:rsid w:val="2862BAC1"/>
    <w:rsid w:val="288148AC"/>
    <w:rsid w:val="288E4A5C"/>
    <w:rsid w:val="28AAF99D"/>
    <w:rsid w:val="29051353"/>
    <w:rsid w:val="290CA462"/>
    <w:rsid w:val="2922B948"/>
    <w:rsid w:val="29275A1E"/>
    <w:rsid w:val="294282C0"/>
    <w:rsid w:val="296607A0"/>
    <w:rsid w:val="2981EA87"/>
    <w:rsid w:val="29D14A98"/>
    <w:rsid w:val="29F2C555"/>
    <w:rsid w:val="2A9801F0"/>
    <w:rsid w:val="2AC9B6F4"/>
    <w:rsid w:val="2AD4D709"/>
    <w:rsid w:val="2AF537A1"/>
    <w:rsid w:val="2AF5CCF2"/>
    <w:rsid w:val="2AFDB986"/>
    <w:rsid w:val="2B28CC79"/>
    <w:rsid w:val="2B850DEC"/>
    <w:rsid w:val="2B9D5A07"/>
    <w:rsid w:val="2BA3A5DB"/>
    <w:rsid w:val="2BCBBAE2"/>
    <w:rsid w:val="2BEB77B7"/>
    <w:rsid w:val="2BF47120"/>
    <w:rsid w:val="2BFCD355"/>
    <w:rsid w:val="2C31DD30"/>
    <w:rsid w:val="2C71EA7F"/>
    <w:rsid w:val="2C7288A4"/>
    <w:rsid w:val="2CA7F0EA"/>
    <w:rsid w:val="2CA90331"/>
    <w:rsid w:val="2D0D8270"/>
    <w:rsid w:val="2D1913E2"/>
    <w:rsid w:val="2D9390B9"/>
    <w:rsid w:val="2DFBE07C"/>
    <w:rsid w:val="2E57D801"/>
    <w:rsid w:val="2E7A02DD"/>
    <w:rsid w:val="2F381262"/>
    <w:rsid w:val="2FBF2345"/>
    <w:rsid w:val="2FC134C6"/>
    <w:rsid w:val="2FCB534E"/>
    <w:rsid w:val="2FDCCCD5"/>
    <w:rsid w:val="2FEF734A"/>
    <w:rsid w:val="3027447B"/>
    <w:rsid w:val="305C5975"/>
    <w:rsid w:val="311226B3"/>
    <w:rsid w:val="3156A636"/>
    <w:rsid w:val="31664AB2"/>
    <w:rsid w:val="31BEB1B6"/>
    <w:rsid w:val="31E1A344"/>
    <w:rsid w:val="328A9E16"/>
    <w:rsid w:val="328B5203"/>
    <w:rsid w:val="32C0B061"/>
    <w:rsid w:val="32F4C74C"/>
    <w:rsid w:val="3307460E"/>
    <w:rsid w:val="3368D2F3"/>
    <w:rsid w:val="339378D4"/>
    <w:rsid w:val="339991CE"/>
    <w:rsid w:val="33AD7492"/>
    <w:rsid w:val="33BCDF62"/>
    <w:rsid w:val="33CB8725"/>
    <w:rsid w:val="33DB0DA8"/>
    <w:rsid w:val="33F36EBB"/>
    <w:rsid w:val="34275D47"/>
    <w:rsid w:val="347494C2"/>
    <w:rsid w:val="350627B2"/>
    <w:rsid w:val="36245749"/>
    <w:rsid w:val="362A5416"/>
    <w:rsid w:val="36930BDA"/>
    <w:rsid w:val="36DACCF2"/>
    <w:rsid w:val="36F98036"/>
    <w:rsid w:val="3731550F"/>
    <w:rsid w:val="376DB757"/>
    <w:rsid w:val="377DED73"/>
    <w:rsid w:val="381822F3"/>
    <w:rsid w:val="3840A98E"/>
    <w:rsid w:val="387AB9A0"/>
    <w:rsid w:val="387ECF14"/>
    <w:rsid w:val="3881BF84"/>
    <w:rsid w:val="38AAA58D"/>
    <w:rsid w:val="38FE4941"/>
    <w:rsid w:val="3977D13C"/>
    <w:rsid w:val="39B03439"/>
    <w:rsid w:val="3A12E386"/>
    <w:rsid w:val="3A33A20E"/>
    <w:rsid w:val="3A369C42"/>
    <w:rsid w:val="3A376DAD"/>
    <w:rsid w:val="3A658EA0"/>
    <w:rsid w:val="3AAFA36B"/>
    <w:rsid w:val="3AC7C429"/>
    <w:rsid w:val="3AD27EDF"/>
    <w:rsid w:val="3B36B775"/>
    <w:rsid w:val="3B5374C5"/>
    <w:rsid w:val="3B70B9CC"/>
    <w:rsid w:val="3B7C9F1C"/>
    <w:rsid w:val="3B7D5522"/>
    <w:rsid w:val="3B83A945"/>
    <w:rsid w:val="3BA0025F"/>
    <w:rsid w:val="3BC95C8D"/>
    <w:rsid w:val="3BD647CF"/>
    <w:rsid w:val="3BEEF7FC"/>
    <w:rsid w:val="3C7ED3AE"/>
    <w:rsid w:val="3CB7AFDD"/>
    <w:rsid w:val="3CBC21F5"/>
    <w:rsid w:val="3D08E7EC"/>
    <w:rsid w:val="3D1CA07E"/>
    <w:rsid w:val="3D25E5C1"/>
    <w:rsid w:val="3D6CD90D"/>
    <w:rsid w:val="3D85430B"/>
    <w:rsid w:val="3DC93E57"/>
    <w:rsid w:val="3DFD2B64"/>
    <w:rsid w:val="3E1DEBBC"/>
    <w:rsid w:val="3E681289"/>
    <w:rsid w:val="3E77EFD2"/>
    <w:rsid w:val="3E791D8B"/>
    <w:rsid w:val="3EBAD820"/>
    <w:rsid w:val="3ECBBA66"/>
    <w:rsid w:val="3ECD3B1E"/>
    <w:rsid w:val="3EE35172"/>
    <w:rsid w:val="3F06CF67"/>
    <w:rsid w:val="3F5331F9"/>
    <w:rsid w:val="3F634844"/>
    <w:rsid w:val="3F654B22"/>
    <w:rsid w:val="3F690FD9"/>
    <w:rsid w:val="3FA538A0"/>
    <w:rsid w:val="3FCF42DD"/>
    <w:rsid w:val="4017E5CC"/>
    <w:rsid w:val="4035CD9A"/>
    <w:rsid w:val="4040C510"/>
    <w:rsid w:val="404F0AC0"/>
    <w:rsid w:val="4060FD93"/>
    <w:rsid w:val="40670ACC"/>
    <w:rsid w:val="40747F2D"/>
    <w:rsid w:val="408C13CD"/>
    <w:rsid w:val="40A7EA5E"/>
    <w:rsid w:val="40CFF6F0"/>
    <w:rsid w:val="40F58814"/>
    <w:rsid w:val="410B6B3B"/>
    <w:rsid w:val="4132AF93"/>
    <w:rsid w:val="41D8231D"/>
    <w:rsid w:val="41E718CC"/>
    <w:rsid w:val="420EE324"/>
    <w:rsid w:val="424C7EF2"/>
    <w:rsid w:val="424F459D"/>
    <w:rsid w:val="42575F43"/>
    <w:rsid w:val="426E655B"/>
    <w:rsid w:val="42A7DE49"/>
    <w:rsid w:val="431432F0"/>
    <w:rsid w:val="4333A84F"/>
    <w:rsid w:val="4344D95B"/>
    <w:rsid w:val="4364CE9B"/>
    <w:rsid w:val="440EADBE"/>
    <w:rsid w:val="4428FC6B"/>
    <w:rsid w:val="443071C6"/>
    <w:rsid w:val="4488C592"/>
    <w:rsid w:val="458AB997"/>
    <w:rsid w:val="459897D4"/>
    <w:rsid w:val="45A02DFA"/>
    <w:rsid w:val="45BE5FCB"/>
    <w:rsid w:val="45C9C7DC"/>
    <w:rsid w:val="4602AA1A"/>
    <w:rsid w:val="4602E4CA"/>
    <w:rsid w:val="460B7198"/>
    <w:rsid w:val="462C8050"/>
    <w:rsid w:val="46386AAC"/>
    <w:rsid w:val="46E3C1BE"/>
    <w:rsid w:val="476F7899"/>
    <w:rsid w:val="47EF7B1D"/>
    <w:rsid w:val="480587C0"/>
    <w:rsid w:val="48313035"/>
    <w:rsid w:val="483F61D5"/>
    <w:rsid w:val="4897130D"/>
    <w:rsid w:val="48A2A857"/>
    <w:rsid w:val="48C77C49"/>
    <w:rsid w:val="48CE0A90"/>
    <w:rsid w:val="49561C5D"/>
    <w:rsid w:val="497D808E"/>
    <w:rsid w:val="49B4308B"/>
    <w:rsid w:val="49BA3987"/>
    <w:rsid w:val="49EA5D49"/>
    <w:rsid w:val="4AADDB6C"/>
    <w:rsid w:val="4B0208A9"/>
    <w:rsid w:val="4B4869FC"/>
    <w:rsid w:val="4B51315D"/>
    <w:rsid w:val="4B5A6D28"/>
    <w:rsid w:val="4B6A44E0"/>
    <w:rsid w:val="4B6BF7A5"/>
    <w:rsid w:val="4B98FB38"/>
    <w:rsid w:val="4BD46C33"/>
    <w:rsid w:val="4BD75160"/>
    <w:rsid w:val="4C2CD9EB"/>
    <w:rsid w:val="4C3A42A6"/>
    <w:rsid w:val="4C5FD462"/>
    <w:rsid w:val="4C717D57"/>
    <w:rsid w:val="4CB48125"/>
    <w:rsid w:val="4CB8668F"/>
    <w:rsid w:val="4CC62EBC"/>
    <w:rsid w:val="4CCDD993"/>
    <w:rsid w:val="4CE724D9"/>
    <w:rsid w:val="4CF9CB26"/>
    <w:rsid w:val="4D775292"/>
    <w:rsid w:val="4D969BCE"/>
    <w:rsid w:val="4DC7232A"/>
    <w:rsid w:val="4DD5F7CD"/>
    <w:rsid w:val="4E2C028E"/>
    <w:rsid w:val="4E4E7B59"/>
    <w:rsid w:val="4E6FE0EF"/>
    <w:rsid w:val="4E9B0136"/>
    <w:rsid w:val="4EA18085"/>
    <w:rsid w:val="4ED31A55"/>
    <w:rsid w:val="4F537DAD"/>
    <w:rsid w:val="4F818D44"/>
    <w:rsid w:val="4FA3D6E9"/>
    <w:rsid w:val="4FB8281C"/>
    <w:rsid w:val="4FDFDDC7"/>
    <w:rsid w:val="4FE6300B"/>
    <w:rsid w:val="500B759D"/>
    <w:rsid w:val="510880C7"/>
    <w:rsid w:val="51711F06"/>
    <w:rsid w:val="51B14068"/>
    <w:rsid w:val="51C878B4"/>
    <w:rsid w:val="5211E556"/>
    <w:rsid w:val="524D75BB"/>
    <w:rsid w:val="5271F3FA"/>
    <w:rsid w:val="528FB2EA"/>
    <w:rsid w:val="529798AE"/>
    <w:rsid w:val="52A85392"/>
    <w:rsid w:val="52EB9826"/>
    <w:rsid w:val="5311B191"/>
    <w:rsid w:val="531A7A6D"/>
    <w:rsid w:val="53768129"/>
    <w:rsid w:val="53AB386F"/>
    <w:rsid w:val="53AF73E2"/>
    <w:rsid w:val="53BBF265"/>
    <w:rsid w:val="540458B0"/>
    <w:rsid w:val="54804BA3"/>
    <w:rsid w:val="5498DEBF"/>
    <w:rsid w:val="5516D1AC"/>
    <w:rsid w:val="55311045"/>
    <w:rsid w:val="55595548"/>
    <w:rsid w:val="5686700C"/>
    <w:rsid w:val="568F77FA"/>
    <w:rsid w:val="5720F974"/>
    <w:rsid w:val="576AA827"/>
    <w:rsid w:val="578B25A4"/>
    <w:rsid w:val="592948E2"/>
    <w:rsid w:val="59509A81"/>
    <w:rsid w:val="596AEE82"/>
    <w:rsid w:val="5985ADA2"/>
    <w:rsid w:val="599AECE5"/>
    <w:rsid w:val="59BC514A"/>
    <w:rsid w:val="5AA4953A"/>
    <w:rsid w:val="5AC75124"/>
    <w:rsid w:val="5B1DC42E"/>
    <w:rsid w:val="5B1E0524"/>
    <w:rsid w:val="5BB2A4F3"/>
    <w:rsid w:val="5BCF6BB2"/>
    <w:rsid w:val="5C743A63"/>
    <w:rsid w:val="5C92A131"/>
    <w:rsid w:val="5CC1A425"/>
    <w:rsid w:val="5CE622C8"/>
    <w:rsid w:val="5D4EB88F"/>
    <w:rsid w:val="5DAC7E1F"/>
    <w:rsid w:val="5DB1797F"/>
    <w:rsid w:val="5DC2EFD5"/>
    <w:rsid w:val="5DD9470E"/>
    <w:rsid w:val="5E016FD5"/>
    <w:rsid w:val="5E0DC136"/>
    <w:rsid w:val="5E281BFB"/>
    <w:rsid w:val="5E49EC0B"/>
    <w:rsid w:val="5E5D14AA"/>
    <w:rsid w:val="5E6AAD7D"/>
    <w:rsid w:val="5E6CD56F"/>
    <w:rsid w:val="5E9ED654"/>
    <w:rsid w:val="5F066916"/>
    <w:rsid w:val="5F28F80B"/>
    <w:rsid w:val="5F421146"/>
    <w:rsid w:val="602CCC88"/>
    <w:rsid w:val="60747F76"/>
    <w:rsid w:val="607748D5"/>
    <w:rsid w:val="609A27DB"/>
    <w:rsid w:val="6100EE7A"/>
    <w:rsid w:val="612AF1A6"/>
    <w:rsid w:val="617AFF2B"/>
    <w:rsid w:val="6184CE96"/>
    <w:rsid w:val="618CAEC4"/>
    <w:rsid w:val="61B5ECCD"/>
    <w:rsid w:val="61C5C8E2"/>
    <w:rsid w:val="61CEEEF7"/>
    <w:rsid w:val="626A0408"/>
    <w:rsid w:val="629FEC04"/>
    <w:rsid w:val="62DD9C27"/>
    <w:rsid w:val="631FE62E"/>
    <w:rsid w:val="63BE2239"/>
    <w:rsid w:val="64474B30"/>
    <w:rsid w:val="646B92A1"/>
    <w:rsid w:val="64E7044B"/>
    <w:rsid w:val="64E9A132"/>
    <w:rsid w:val="64F5DB0C"/>
    <w:rsid w:val="65002FAC"/>
    <w:rsid w:val="650C535A"/>
    <w:rsid w:val="6511D939"/>
    <w:rsid w:val="65271DE7"/>
    <w:rsid w:val="65382B56"/>
    <w:rsid w:val="65579DFF"/>
    <w:rsid w:val="658AD08A"/>
    <w:rsid w:val="659398DC"/>
    <w:rsid w:val="65BDEBFF"/>
    <w:rsid w:val="6602DD1E"/>
    <w:rsid w:val="66030D4E"/>
    <w:rsid w:val="667B1C2F"/>
    <w:rsid w:val="66D07591"/>
    <w:rsid w:val="671D125E"/>
    <w:rsid w:val="676FC9B2"/>
    <w:rsid w:val="67999CB8"/>
    <w:rsid w:val="67DE5E06"/>
    <w:rsid w:val="6872CCA8"/>
    <w:rsid w:val="68BD0F3E"/>
    <w:rsid w:val="68CBEE5B"/>
    <w:rsid w:val="68CD9C4F"/>
    <w:rsid w:val="68FABAD8"/>
    <w:rsid w:val="695B328A"/>
    <w:rsid w:val="697D7521"/>
    <w:rsid w:val="699D333F"/>
    <w:rsid w:val="69A20453"/>
    <w:rsid w:val="6A01BE3D"/>
    <w:rsid w:val="6A2A738D"/>
    <w:rsid w:val="6A2F2DF2"/>
    <w:rsid w:val="6A377311"/>
    <w:rsid w:val="6AA5EB12"/>
    <w:rsid w:val="6AB5D9B4"/>
    <w:rsid w:val="6ADDB231"/>
    <w:rsid w:val="6AE8961F"/>
    <w:rsid w:val="6B08404F"/>
    <w:rsid w:val="6B55C7C8"/>
    <w:rsid w:val="6B662142"/>
    <w:rsid w:val="6BB211A4"/>
    <w:rsid w:val="6C0FBDBF"/>
    <w:rsid w:val="6C2A54A4"/>
    <w:rsid w:val="6C315CE9"/>
    <w:rsid w:val="6C5A2B59"/>
    <w:rsid w:val="6C63DC33"/>
    <w:rsid w:val="6C67744E"/>
    <w:rsid w:val="6D5CA269"/>
    <w:rsid w:val="6D62B7FD"/>
    <w:rsid w:val="6D714ACC"/>
    <w:rsid w:val="6D7739EF"/>
    <w:rsid w:val="6DC7AC18"/>
    <w:rsid w:val="6DF9EA7E"/>
    <w:rsid w:val="6E04A752"/>
    <w:rsid w:val="6E0B5BEA"/>
    <w:rsid w:val="6E183B57"/>
    <w:rsid w:val="6E4E5DDF"/>
    <w:rsid w:val="6E842B8E"/>
    <w:rsid w:val="6EA6D605"/>
    <w:rsid w:val="6EDF6B43"/>
    <w:rsid w:val="6EF92D57"/>
    <w:rsid w:val="6F180616"/>
    <w:rsid w:val="6F481EC2"/>
    <w:rsid w:val="6F6AC55C"/>
    <w:rsid w:val="6FA36F2B"/>
    <w:rsid w:val="6FBABF25"/>
    <w:rsid w:val="6FC3A41A"/>
    <w:rsid w:val="703A31DA"/>
    <w:rsid w:val="706225CC"/>
    <w:rsid w:val="712424F8"/>
    <w:rsid w:val="715940CC"/>
    <w:rsid w:val="717985E9"/>
    <w:rsid w:val="72321264"/>
    <w:rsid w:val="7244EFD6"/>
    <w:rsid w:val="727AF0DE"/>
    <w:rsid w:val="72AB97D3"/>
    <w:rsid w:val="72D8CE1D"/>
    <w:rsid w:val="72E44E3C"/>
    <w:rsid w:val="7321FCB5"/>
    <w:rsid w:val="734B0A5D"/>
    <w:rsid w:val="7359D79C"/>
    <w:rsid w:val="739C0AF3"/>
    <w:rsid w:val="73ADC737"/>
    <w:rsid w:val="73CE1424"/>
    <w:rsid w:val="73ECCC21"/>
    <w:rsid w:val="73F2F4AD"/>
    <w:rsid w:val="7425F3E5"/>
    <w:rsid w:val="749E7E19"/>
    <w:rsid w:val="74F36B3D"/>
    <w:rsid w:val="75149D6A"/>
    <w:rsid w:val="7549227E"/>
    <w:rsid w:val="7556D562"/>
    <w:rsid w:val="756E5761"/>
    <w:rsid w:val="759075B5"/>
    <w:rsid w:val="759EEF61"/>
    <w:rsid w:val="75F1CF65"/>
    <w:rsid w:val="75F3A1B9"/>
    <w:rsid w:val="76043C07"/>
    <w:rsid w:val="76397C21"/>
    <w:rsid w:val="773686E5"/>
    <w:rsid w:val="77627F34"/>
    <w:rsid w:val="77845984"/>
    <w:rsid w:val="77F60507"/>
    <w:rsid w:val="77FA819B"/>
    <w:rsid w:val="7805EDF5"/>
    <w:rsid w:val="788B15FD"/>
    <w:rsid w:val="78B2613F"/>
    <w:rsid w:val="78CBC0C8"/>
    <w:rsid w:val="79020B8E"/>
    <w:rsid w:val="7917BA58"/>
    <w:rsid w:val="79D4DCF3"/>
    <w:rsid w:val="79DA8DAD"/>
    <w:rsid w:val="7A3721FE"/>
    <w:rsid w:val="7A7B64BC"/>
    <w:rsid w:val="7AA08966"/>
    <w:rsid w:val="7AFCBF91"/>
    <w:rsid w:val="7B058F27"/>
    <w:rsid w:val="7B6356D6"/>
    <w:rsid w:val="7B66BB46"/>
    <w:rsid w:val="7BCE167B"/>
    <w:rsid w:val="7BD00713"/>
    <w:rsid w:val="7BEA7B18"/>
    <w:rsid w:val="7C193997"/>
    <w:rsid w:val="7C21887C"/>
    <w:rsid w:val="7C4739DE"/>
    <w:rsid w:val="7C73DCB7"/>
    <w:rsid w:val="7C8281EE"/>
    <w:rsid w:val="7CCBD121"/>
    <w:rsid w:val="7D264823"/>
    <w:rsid w:val="7D743DB6"/>
    <w:rsid w:val="7DD0646A"/>
    <w:rsid w:val="7DD85C15"/>
    <w:rsid w:val="7E1F3740"/>
    <w:rsid w:val="7E7FD8A8"/>
    <w:rsid w:val="7E9D3FBF"/>
    <w:rsid w:val="7EBD277F"/>
    <w:rsid w:val="7FB3E5E6"/>
    <w:rsid w:val="7FEE9C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86B7E"/>
  <w15:chartTrackingRefBased/>
  <w15:docId w15:val="{873FEAFE-62BF-4AFA-A43D-25D7DBC2C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97883"/>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oendilik">
    <w:name w:val="List Paragraph"/>
    <w:basedOn w:val="Normaallaad"/>
    <w:uiPriority w:val="34"/>
    <w:qFormat/>
    <w:rsid w:val="00BF615F"/>
    <w:pPr>
      <w:ind w:left="720"/>
      <w:contextualSpacing/>
    </w:pPr>
  </w:style>
  <w:style w:type="paragraph" w:styleId="Redaktsioon">
    <w:name w:val="Revision"/>
    <w:hidden/>
    <w:uiPriority w:val="99"/>
    <w:semiHidden/>
    <w:rsid w:val="00483BDB"/>
    <w:pPr>
      <w:spacing w:after="0" w:line="240" w:lineRule="auto"/>
    </w:pPr>
  </w:style>
  <w:style w:type="character" w:styleId="Hperlink">
    <w:name w:val="Hyperlink"/>
    <w:basedOn w:val="Liguvaikefont"/>
    <w:uiPriority w:val="99"/>
    <w:unhideWhenUsed/>
    <w:rsid w:val="00F169EA"/>
    <w:rPr>
      <w:color w:val="467886" w:themeColor="hyperlink"/>
      <w:u w:val="single"/>
    </w:rPr>
  </w:style>
  <w:style w:type="character" w:styleId="Lahendamatamainimine">
    <w:name w:val="Unresolved Mention"/>
    <w:basedOn w:val="Liguvaikefont"/>
    <w:uiPriority w:val="99"/>
    <w:semiHidden/>
    <w:unhideWhenUsed/>
    <w:rsid w:val="00F169EA"/>
    <w:rPr>
      <w:color w:val="605E5C"/>
      <w:shd w:val="clear" w:color="auto" w:fill="E1DFDD"/>
    </w:rPr>
  </w:style>
  <w:style w:type="character" w:customStyle="1" w:styleId="CommentReference1">
    <w:name w:val="Comment Reference1"/>
    <w:basedOn w:val="Liguvaikefont"/>
    <w:uiPriority w:val="99"/>
    <w:semiHidden/>
    <w:unhideWhenUsed/>
    <w:rsid w:val="00757878"/>
    <w:rPr>
      <w:sz w:val="16"/>
      <w:szCs w:val="16"/>
    </w:rPr>
  </w:style>
  <w:style w:type="paragraph" w:customStyle="1" w:styleId="CommentText1">
    <w:name w:val="Comment Text1"/>
    <w:basedOn w:val="Normaallaad"/>
    <w:uiPriority w:val="99"/>
    <w:unhideWhenUsed/>
    <w:rsid w:val="00757878"/>
    <w:pPr>
      <w:spacing w:line="240" w:lineRule="auto"/>
    </w:pPr>
    <w:rPr>
      <w:sz w:val="20"/>
      <w:szCs w:val="20"/>
    </w:rPr>
  </w:style>
  <w:style w:type="paragraph" w:customStyle="1" w:styleId="CommentSubject1">
    <w:name w:val="Comment Subject1"/>
    <w:basedOn w:val="CommentText1"/>
    <w:next w:val="CommentText1"/>
    <w:uiPriority w:val="99"/>
    <w:semiHidden/>
    <w:unhideWhenUsed/>
    <w:rsid w:val="00757878"/>
    <w:rPr>
      <w:b/>
      <w:bCs/>
    </w:rPr>
  </w:style>
  <w:style w:type="character" w:styleId="Kommentaariviide">
    <w:name w:val="annotation reference"/>
    <w:basedOn w:val="Liguvaikefont"/>
    <w:uiPriority w:val="99"/>
    <w:semiHidden/>
    <w:unhideWhenUsed/>
    <w:rsid w:val="00306C9D"/>
    <w:rPr>
      <w:sz w:val="16"/>
      <w:szCs w:val="16"/>
    </w:rPr>
  </w:style>
  <w:style w:type="paragraph" w:styleId="Kommentaaritekst">
    <w:name w:val="annotation text"/>
    <w:basedOn w:val="Normaallaad"/>
    <w:link w:val="KommentaaritekstMrk"/>
    <w:uiPriority w:val="99"/>
    <w:unhideWhenUsed/>
    <w:rsid w:val="00306C9D"/>
    <w:pPr>
      <w:spacing w:line="240" w:lineRule="auto"/>
    </w:pPr>
    <w:rPr>
      <w:sz w:val="20"/>
      <w:szCs w:val="20"/>
    </w:rPr>
  </w:style>
  <w:style w:type="character" w:customStyle="1" w:styleId="KommentaaritekstMrk">
    <w:name w:val="Kommentaari tekst Märk"/>
    <w:basedOn w:val="Liguvaikefont"/>
    <w:link w:val="Kommentaaritekst"/>
    <w:uiPriority w:val="99"/>
    <w:rsid w:val="00306C9D"/>
    <w:rPr>
      <w:sz w:val="20"/>
      <w:szCs w:val="20"/>
    </w:rPr>
  </w:style>
  <w:style w:type="paragraph" w:styleId="Kommentaariteema">
    <w:name w:val="annotation subject"/>
    <w:basedOn w:val="Kommentaaritekst"/>
    <w:next w:val="Kommentaaritekst"/>
    <w:link w:val="KommentaariteemaMrk"/>
    <w:uiPriority w:val="99"/>
    <w:semiHidden/>
    <w:unhideWhenUsed/>
    <w:rsid w:val="00306C9D"/>
    <w:rPr>
      <w:b/>
      <w:bCs/>
    </w:rPr>
  </w:style>
  <w:style w:type="character" w:customStyle="1" w:styleId="KommentaariteemaMrk">
    <w:name w:val="Kommentaari teema Märk"/>
    <w:basedOn w:val="KommentaaritekstMrk"/>
    <w:link w:val="Kommentaariteema"/>
    <w:uiPriority w:val="99"/>
    <w:semiHidden/>
    <w:rsid w:val="00306C9D"/>
    <w:rPr>
      <w:b/>
      <w:bCs/>
      <w:sz w:val="20"/>
      <w:szCs w:val="20"/>
    </w:rPr>
  </w:style>
  <w:style w:type="character" w:styleId="Mainimine">
    <w:name w:val="Mention"/>
    <w:basedOn w:val="Liguvaikefont"/>
    <w:uiPriority w:val="99"/>
    <w:unhideWhenUsed/>
    <w:rsid w:val="00306C9D"/>
    <w:rPr>
      <w:color w:val="2B579A"/>
      <w:shd w:val="clear" w:color="auto" w:fill="E1DFDD"/>
    </w:rPr>
  </w:style>
  <w:style w:type="table" w:customStyle="1" w:styleId="TableNormal2">
    <w:name w:val="Table Normal2"/>
    <w:uiPriority w:val="99"/>
    <w:semiHidden/>
    <w:unhideWhenUsed/>
    <w:rsid w:val="00D54345"/>
    <w:tblPr>
      <w:tblInd w:w="0" w:type="dxa"/>
      <w:tblCellMar>
        <w:top w:w="0" w:type="dxa"/>
        <w:left w:w="108" w:type="dxa"/>
        <w:bottom w:w="0" w:type="dxa"/>
        <w:right w:w="108" w:type="dxa"/>
      </w:tblCellMar>
    </w:tblPr>
  </w:style>
  <w:style w:type="paragraph" w:styleId="Allmrkusetekst">
    <w:name w:val="footnote text"/>
    <w:basedOn w:val="Normaallaad"/>
    <w:link w:val="AllmrkusetekstMrk"/>
    <w:uiPriority w:val="99"/>
    <w:semiHidden/>
    <w:unhideWhenUsed/>
    <w:rsid w:val="007116C4"/>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7116C4"/>
    <w:rPr>
      <w:sz w:val="20"/>
      <w:szCs w:val="20"/>
    </w:rPr>
  </w:style>
  <w:style w:type="character" w:styleId="Allmrkuseviide">
    <w:name w:val="footnote reference"/>
    <w:basedOn w:val="Liguvaikefont"/>
    <w:uiPriority w:val="99"/>
    <w:semiHidden/>
    <w:unhideWhenUsed/>
    <w:rsid w:val="007116C4"/>
    <w:rPr>
      <w:vertAlign w:val="superscript"/>
    </w:rPr>
  </w:style>
  <w:style w:type="table" w:styleId="Kontuurtabel">
    <w:name w:val="Table Grid"/>
    <w:basedOn w:val="Normaal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is">
    <w:name w:val="header"/>
    <w:basedOn w:val="Normaallaad"/>
    <w:link w:val="PisMrk"/>
    <w:uiPriority w:val="99"/>
    <w:unhideWhenUsed/>
    <w:rsid w:val="00AF254D"/>
    <w:pPr>
      <w:tabs>
        <w:tab w:val="center" w:pos="4536"/>
        <w:tab w:val="right" w:pos="9072"/>
      </w:tabs>
      <w:spacing w:after="0" w:line="240" w:lineRule="auto"/>
    </w:pPr>
  </w:style>
  <w:style w:type="character" w:customStyle="1" w:styleId="PisMrk">
    <w:name w:val="Päis Märk"/>
    <w:basedOn w:val="Liguvaikefont"/>
    <w:link w:val="Pis"/>
    <w:uiPriority w:val="99"/>
    <w:rsid w:val="00AF254D"/>
  </w:style>
  <w:style w:type="paragraph" w:styleId="Jalus">
    <w:name w:val="footer"/>
    <w:basedOn w:val="Normaallaad"/>
    <w:link w:val="JalusMrk"/>
    <w:uiPriority w:val="99"/>
    <w:unhideWhenUsed/>
    <w:rsid w:val="00AF254D"/>
    <w:pPr>
      <w:tabs>
        <w:tab w:val="center" w:pos="4536"/>
        <w:tab w:val="right" w:pos="9072"/>
      </w:tabs>
      <w:spacing w:after="0" w:line="240" w:lineRule="auto"/>
    </w:pPr>
  </w:style>
  <w:style w:type="character" w:customStyle="1" w:styleId="JalusMrk">
    <w:name w:val="Jalus Märk"/>
    <w:basedOn w:val="Liguvaikefont"/>
    <w:link w:val="Jalus"/>
    <w:uiPriority w:val="99"/>
    <w:rsid w:val="00AF2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FC841A-B01F-4572-B8CE-0CEF0C2BA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420044-FB85-4C76-9E61-028F535525D2}">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7CD91494-E6AD-42D1-ACF7-638710F72D21}">
  <ds:schemaRefs>
    <ds:schemaRef ds:uri="http://schemas.openxmlformats.org/officeDocument/2006/bibliography"/>
  </ds:schemaRefs>
</ds:datastoreItem>
</file>

<file path=customXml/itemProps4.xml><?xml version="1.0" encoding="utf-8"?>
<ds:datastoreItem xmlns:ds="http://schemas.openxmlformats.org/officeDocument/2006/customXml" ds:itemID="{59FDFD9C-879D-49B7-AC68-A88B38B880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1622</Words>
  <Characters>9410</Characters>
  <Application>Microsoft Office Word</Application>
  <DocSecurity>0</DocSecurity>
  <Lines>78</Lines>
  <Paragraphs>22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Kärt Voor - RK</dc:creator>
  <cp:keywords/>
  <dc:description/>
  <cp:lastModifiedBy>Eero Svarval</cp:lastModifiedBy>
  <cp:revision>15</cp:revision>
  <dcterms:created xsi:type="dcterms:W3CDTF">2026-10-19T10:58:00Z</dcterms:created>
  <dcterms:modified xsi:type="dcterms:W3CDTF">2026-10-19T12:39:00Z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2026-06-09T13:01:40Z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2b29c167-0f77-4a1b-a8dc-97e6df068788</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ies>
</file>